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FB50" w14:textId="77777777" w:rsidR="002947BE" w:rsidRDefault="002947BE" w:rsidP="005212BF">
      <w:pPr>
        <w:tabs>
          <w:tab w:val="left" w:pos="8976"/>
        </w:tabs>
        <w:rPr>
          <w:sz w:val="25"/>
        </w:rPr>
      </w:pPr>
    </w:p>
    <w:p w14:paraId="0A9585F2" w14:textId="1D0D57D5" w:rsidR="007258FF" w:rsidRPr="00BD5C6A" w:rsidRDefault="002947BE">
      <w:pPr>
        <w:tabs>
          <w:tab w:val="left" w:pos="8976"/>
        </w:tabs>
        <w:ind w:left="329"/>
        <w:rPr>
          <w:b/>
          <w:bCs/>
          <w:sz w:val="20"/>
        </w:rPr>
      </w:pPr>
      <w:r w:rsidRPr="00BD5C6A">
        <w:rPr>
          <w:b/>
          <w:bCs/>
          <w:sz w:val="28"/>
          <w:szCs w:val="24"/>
        </w:rPr>
        <w:t>Medicare</w:t>
      </w:r>
      <w:r w:rsidRPr="00BD5C6A">
        <w:rPr>
          <w:b/>
          <w:bCs/>
          <w:spacing w:val="4"/>
          <w:sz w:val="28"/>
          <w:szCs w:val="24"/>
        </w:rPr>
        <w:t xml:space="preserve"> </w:t>
      </w:r>
      <w:r w:rsidRPr="00BD5C6A">
        <w:rPr>
          <w:b/>
          <w:bCs/>
          <w:sz w:val="28"/>
          <w:szCs w:val="24"/>
        </w:rPr>
        <w:t>Part</w:t>
      </w:r>
      <w:r w:rsidRPr="00BD5C6A">
        <w:rPr>
          <w:b/>
          <w:bCs/>
          <w:spacing w:val="4"/>
          <w:sz w:val="28"/>
          <w:szCs w:val="24"/>
        </w:rPr>
        <w:t xml:space="preserve"> </w:t>
      </w:r>
      <w:r w:rsidRPr="00BD5C6A">
        <w:rPr>
          <w:b/>
          <w:bCs/>
          <w:sz w:val="28"/>
          <w:szCs w:val="24"/>
        </w:rPr>
        <w:t>D</w:t>
      </w:r>
      <w:r w:rsidRPr="00BD5C6A">
        <w:rPr>
          <w:b/>
          <w:bCs/>
          <w:spacing w:val="5"/>
          <w:sz w:val="28"/>
          <w:szCs w:val="24"/>
        </w:rPr>
        <w:t xml:space="preserve"> </w:t>
      </w:r>
      <w:r w:rsidR="00CF780E" w:rsidRPr="00BD5C6A">
        <w:rPr>
          <w:b/>
          <w:bCs/>
          <w:sz w:val="28"/>
          <w:szCs w:val="24"/>
        </w:rPr>
        <w:t>202</w:t>
      </w:r>
      <w:r w:rsidR="007120C1">
        <w:rPr>
          <w:b/>
          <w:bCs/>
          <w:sz w:val="28"/>
          <w:szCs w:val="24"/>
        </w:rPr>
        <w:t>6</w:t>
      </w:r>
      <w:r w:rsidRPr="00BD5C6A">
        <w:rPr>
          <w:b/>
          <w:bCs/>
          <w:spacing w:val="5"/>
          <w:sz w:val="28"/>
          <w:szCs w:val="24"/>
        </w:rPr>
        <w:t xml:space="preserve"> </w:t>
      </w:r>
      <w:r w:rsidRPr="00BD5C6A">
        <w:rPr>
          <w:b/>
          <w:bCs/>
          <w:sz w:val="28"/>
          <w:szCs w:val="24"/>
        </w:rPr>
        <w:t>Formulary</w:t>
      </w:r>
      <w:r w:rsidRPr="00BD5C6A">
        <w:rPr>
          <w:b/>
          <w:bCs/>
          <w:spacing w:val="-1"/>
          <w:sz w:val="28"/>
          <w:szCs w:val="24"/>
        </w:rPr>
        <w:t xml:space="preserve"> </w:t>
      </w:r>
      <w:r w:rsidRPr="00BD5C6A">
        <w:rPr>
          <w:b/>
          <w:bCs/>
          <w:spacing w:val="-2"/>
          <w:sz w:val="28"/>
          <w:szCs w:val="24"/>
        </w:rPr>
        <w:t>Changes</w:t>
      </w:r>
    </w:p>
    <w:p w14:paraId="254047F1" w14:textId="60E75B28" w:rsidR="007258FF" w:rsidRDefault="008C5246">
      <w:pPr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B2EDD6C" wp14:editId="399B6D07">
                <wp:simplePos x="0" y="0"/>
                <wp:positionH relativeFrom="page">
                  <wp:posOffset>454660</wp:posOffset>
                </wp:positionH>
                <wp:positionV relativeFrom="paragraph">
                  <wp:posOffset>145415</wp:posOffset>
                </wp:positionV>
                <wp:extent cx="9147175" cy="45085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7175" cy="450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48528" id="docshape3" o:spid="_x0000_s1026" style="position:absolute;margin-left:35.8pt;margin-top:11.45pt;width:720.25pt;height:3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" fillcolor="#548dd4 [1951]" stroked="f">
                <w10:wrap type="topAndBottom" anchorx="page"/>
              </v:rect>
            </w:pict>
          </mc:Fallback>
        </mc:AlternateContent>
      </w:r>
    </w:p>
    <w:p w14:paraId="6BB4BC0B" w14:textId="77777777" w:rsidR="007258FF" w:rsidRDefault="007258FF">
      <w:pPr>
        <w:spacing w:before="1"/>
        <w:rPr>
          <w:sz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4"/>
        <w:gridCol w:w="5556"/>
      </w:tblGrid>
      <w:tr w:rsidR="007258FF" w14:paraId="74A097E2" w14:textId="77777777" w:rsidTr="00BD5C6A">
        <w:trPr>
          <w:trHeight w:val="1364"/>
        </w:trPr>
        <w:tc>
          <w:tcPr>
            <w:tcW w:w="5000" w:type="pct"/>
            <w:gridSpan w:val="2"/>
          </w:tcPr>
          <w:p w14:paraId="5DAA9846" w14:textId="678F3423" w:rsidR="007258FF" w:rsidRDefault="00DA4F6C" w:rsidP="00DA4F6C">
            <w:pPr>
              <w:pStyle w:val="TableParagraph"/>
              <w:spacing w:line="256" w:lineRule="auto"/>
              <w:ind w:left="50"/>
            </w:pPr>
            <w:r w:rsidRPr="00BD5C6A">
              <w:rPr>
                <w:sz w:val="24"/>
                <w:szCs w:val="24"/>
              </w:rPr>
              <w:t xml:space="preserve">Cox </w:t>
            </w:r>
            <w:proofErr w:type="spellStart"/>
            <w:r w:rsidRPr="00BD5C6A">
              <w:rPr>
                <w:sz w:val="24"/>
                <w:szCs w:val="24"/>
              </w:rPr>
              <w:t>HealthPlans</w:t>
            </w:r>
            <w:proofErr w:type="spellEnd"/>
            <w:r w:rsidRPr="00BD5C6A">
              <w:rPr>
                <w:spacing w:val="-1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may</w:t>
            </w:r>
            <w:r w:rsidRPr="00BD5C6A">
              <w:rPr>
                <w:spacing w:val="-8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add</w:t>
            </w:r>
            <w:r w:rsidRPr="00BD5C6A">
              <w:rPr>
                <w:spacing w:val="-1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or</w:t>
            </w:r>
            <w:r w:rsidRPr="00BD5C6A">
              <w:rPr>
                <w:spacing w:val="-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remove</w:t>
            </w:r>
            <w:r w:rsidRPr="00BD5C6A">
              <w:rPr>
                <w:spacing w:val="-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drugs</w:t>
            </w:r>
            <w:r w:rsidRPr="00BD5C6A">
              <w:rPr>
                <w:spacing w:val="-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from</w:t>
            </w:r>
            <w:r w:rsidRPr="00BD5C6A">
              <w:rPr>
                <w:spacing w:val="-4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our</w:t>
            </w:r>
            <w:r w:rsidRPr="00BD5C6A">
              <w:rPr>
                <w:spacing w:val="-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formulary</w:t>
            </w:r>
            <w:r w:rsidRPr="00BD5C6A">
              <w:rPr>
                <w:spacing w:val="-8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during</w:t>
            </w:r>
            <w:r w:rsidRPr="00BD5C6A">
              <w:rPr>
                <w:spacing w:val="-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the</w:t>
            </w:r>
            <w:r w:rsidRPr="00BD5C6A">
              <w:rPr>
                <w:spacing w:val="-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year.</w:t>
            </w:r>
            <w:r w:rsidRPr="00BD5C6A">
              <w:rPr>
                <w:spacing w:val="40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For example, if</w:t>
            </w:r>
            <w:r w:rsidRPr="00BD5C6A">
              <w:rPr>
                <w:spacing w:val="-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we</w:t>
            </w:r>
            <w:r w:rsidRPr="00BD5C6A">
              <w:rPr>
                <w:spacing w:val="-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remove</w:t>
            </w:r>
            <w:r w:rsidRPr="00BD5C6A">
              <w:rPr>
                <w:spacing w:val="-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a</w:t>
            </w:r>
            <w:r w:rsidRPr="00BD5C6A">
              <w:rPr>
                <w:spacing w:val="-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drug</w:t>
            </w:r>
            <w:r w:rsidRPr="00BD5C6A">
              <w:rPr>
                <w:spacing w:val="-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from</w:t>
            </w:r>
            <w:r w:rsidRPr="00BD5C6A">
              <w:rPr>
                <w:spacing w:val="-4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our</w:t>
            </w:r>
            <w:r w:rsidRPr="00BD5C6A">
              <w:rPr>
                <w:spacing w:val="-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formulary,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add</w:t>
            </w:r>
            <w:r w:rsidRPr="00BD5C6A">
              <w:rPr>
                <w:spacing w:val="-1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prior</w:t>
            </w:r>
            <w:r w:rsidRPr="00BD5C6A">
              <w:rPr>
                <w:spacing w:val="-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authorization,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quantity</w:t>
            </w:r>
            <w:r w:rsidRPr="00BD5C6A">
              <w:rPr>
                <w:spacing w:val="-8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limits, step therapy</w:t>
            </w:r>
            <w:r w:rsidRPr="00BD5C6A">
              <w:rPr>
                <w:spacing w:val="-7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restrictions,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or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move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a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drug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to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a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higher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cost-sharing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tier,</w:t>
            </w:r>
            <w:r w:rsidRPr="00BD5C6A">
              <w:rPr>
                <w:spacing w:val="-1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we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will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notify</w:t>
            </w:r>
            <w:r w:rsidRPr="00BD5C6A">
              <w:rPr>
                <w:spacing w:val="-7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affected members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in writing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at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least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30 days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before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the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date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that the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change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becomes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effective.</w:t>
            </w:r>
            <w:r w:rsidRPr="00BD5C6A">
              <w:rPr>
                <w:spacing w:val="40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However,</w:t>
            </w:r>
            <w:r w:rsidRPr="00BD5C6A">
              <w:rPr>
                <w:spacing w:val="-1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if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the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U.S.</w:t>
            </w:r>
            <w:r w:rsidRPr="00BD5C6A">
              <w:rPr>
                <w:spacing w:val="-1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Food and Drug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Administration (FDA)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D5C6A">
              <w:rPr>
                <w:sz w:val="24"/>
                <w:szCs w:val="24"/>
              </w:rPr>
              <w:t>determines</w:t>
            </w:r>
            <w:proofErr w:type="gramEnd"/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a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drug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on our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formulary</w:t>
            </w:r>
            <w:r w:rsidRPr="00BD5C6A">
              <w:rPr>
                <w:spacing w:val="-7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to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be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unsafe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or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the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drug’s</w:t>
            </w:r>
            <w:r w:rsidRPr="00BD5C6A">
              <w:rPr>
                <w:spacing w:val="-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manufacturer removes</w:t>
            </w:r>
            <w:r w:rsidRPr="00BD5C6A">
              <w:rPr>
                <w:spacing w:val="-9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the</w:t>
            </w:r>
            <w:r w:rsidRPr="00BD5C6A">
              <w:rPr>
                <w:spacing w:val="-9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drug</w:t>
            </w:r>
            <w:r w:rsidRPr="00BD5C6A">
              <w:rPr>
                <w:spacing w:val="-9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from</w:t>
            </w:r>
            <w:r w:rsidRPr="00BD5C6A">
              <w:rPr>
                <w:spacing w:val="-10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the</w:t>
            </w:r>
            <w:r w:rsidRPr="00BD5C6A">
              <w:rPr>
                <w:spacing w:val="-9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market,</w:t>
            </w:r>
            <w:r w:rsidRPr="00BD5C6A">
              <w:rPr>
                <w:spacing w:val="-8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we</w:t>
            </w:r>
            <w:r w:rsidRPr="00BD5C6A">
              <w:rPr>
                <w:spacing w:val="-9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will</w:t>
            </w:r>
            <w:r w:rsidRPr="00BD5C6A">
              <w:rPr>
                <w:spacing w:val="-9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immediately</w:t>
            </w:r>
            <w:r w:rsidRPr="00BD5C6A">
              <w:rPr>
                <w:spacing w:val="-1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remove</w:t>
            </w:r>
            <w:r w:rsidRPr="00BD5C6A">
              <w:rPr>
                <w:spacing w:val="-9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the</w:t>
            </w:r>
            <w:r w:rsidRPr="00BD5C6A">
              <w:rPr>
                <w:spacing w:val="-9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drug</w:t>
            </w:r>
            <w:r w:rsidRPr="00BD5C6A">
              <w:rPr>
                <w:spacing w:val="-9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from</w:t>
            </w:r>
            <w:r w:rsidRPr="00BD5C6A">
              <w:rPr>
                <w:spacing w:val="-10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our</w:t>
            </w:r>
            <w:r w:rsidRPr="00BD5C6A">
              <w:rPr>
                <w:spacing w:val="-9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drug</w:t>
            </w:r>
            <w:r w:rsidRPr="00BD5C6A">
              <w:rPr>
                <w:spacing w:val="-9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formulary</w:t>
            </w:r>
            <w:r w:rsidRPr="00BD5C6A">
              <w:rPr>
                <w:spacing w:val="-1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and</w:t>
            </w:r>
            <w:r w:rsidRPr="00BD5C6A">
              <w:rPr>
                <w:spacing w:val="-7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notify</w:t>
            </w:r>
            <w:r w:rsidRPr="00BD5C6A">
              <w:rPr>
                <w:spacing w:val="-1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affected</w:t>
            </w:r>
            <w:r w:rsidRPr="00BD5C6A">
              <w:rPr>
                <w:spacing w:val="-7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members</w:t>
            </w:r>
            <w:r w:rsidRPr="00BD5C6A">
              <w:rPr>
                <w:spacing w:val="-9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retrospectively</w:t>
            </w:r>
            <w:r w:rsidRPr="00BD5C6A">
              <w:rPr>
                <w:spacing w:val="-13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in</w:t>
            </w:r>
            <w:r w:rsidRPr="00BD5C6A">
              <w:rPr>
                <w:spacing w:val="-7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writing.</w:t>
            </w:r>
            <w:r w:rsidRPr="00BD5C6A">
              <w:rPr>
                <w:spacing w:val="40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The</w:t>
            </w:r>
            <w:r w:rsidRPr="00BD5C6A">
              <w:rPr>
                <w:spacing w:val="-9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table</w:t>
            </w:r>
            <w:r w:rsidRPr="00BD5C6A">
              <w:rPr>
                <w:spacing w:val="-9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below outlines</w:t>
            </w:r>
            <w:r w:rsidRPr="00BD5C6A">
              <w:rPr>
                <w:spacing w:val="-12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changes</w:t>
            </w:r>
            <w:r w:rsidRPr="00BD5C6A">
              <w:rPr>
                <w:spacing w:val="-10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made</w:t>
            </w:r>
            <w:r w:rsidRPr="00BD5C6A">
              <w:rPr>
                <w:spacing w:val="-10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to</w:t>
            </w:r>
            <w:r w:rsidRPr="00BD5C6A">
              <w:rPr>
                <w:spacing w:val="-11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our</w:t>
            </w:r>
            <w:r w:rsidRPr="00BD5C6A">
              <w:rPr>
                <w:spacing w:val="-10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formulary</w:t>
            </w:r>
            <w:r w:rsidRPr="00BD5C6A">
              <w:rPr>
                <w:spacing w:val="-14"/>
                <w:sz w:val="24"/>
                <w:szCs w:val="24"/>
              </w:rPr>
              <w:t xml:space="preserve"> </w:t>
            </w:r>
            <w:r w:rsidRPr="00BD5C6A">
              <w:rPr>
                <w:sz w:val="24"/>
                <w:szCs w:val="24"/>
              </w:rPr>
              <w:t>throughout</w:t>
            </w:r>
            <w:r w:rsidRPr="00BD5C6A">
              <w:rPr>
                <w:spacing w:val="-10"/>
                <w:sz w:val="24"/>
                <w:szCs w:val="24"/>
              </w:rPr>
              <w:t xml:space="preserve"> </w:t>
            </w:r>
            <w:r w:rsidRPr="00BD5C6A">
              <w:rPr>
                <w:spacing w:val="-2"/>
                <w:sz w:val="24"/>
                <w:szCs w:val="24"/>
              </w:rPr>
              <w:t>202</w:t>
            </w:r>
            <w:r w:rsidR="007120C1">
              <w:rPr>
                <w:spacing w:val="-2"/>
                <w:sz w:val="24"/>
                <w:szCs w:val="24"/>
              </w:rPr>
              <w:t>6</w:t>
            </w:r>
            <w:r w:rsidRPr="00BD5C6A">
              <w:rPr>
                <w:spacing w:val="-2"/>
                <w:sz w:val="24"/>
                <w:szCs w:val="24"/>
              </w:rPr>
              <w:t>.</w:t>
            </w:r>
          </w:p>
        </w:tc>
      </w:tr>
      <w:tr w:rsidR="007258FF" w14:paraId="5A67D723" w14:textId="77777777" w:rsidTr="00BD5C6A">
        <w:trPr>
          <w:trHeight w:val="266"/>
        </w:trPr>
        <w:tc>
          <w:tcPr>
            <w:tcW w:w="3071" w:type="pct"/>
          </w:tcPr>
          <w:p w14:paraId="4FEFACDD" w14:textId="77777777" w:rsidR="007258FF" w:rsidRDefault="007258FF">
            <w:pPr>
              <w:pStyle w:val="TableParagraph"/>
              <w:rPr>
                <w:sz w:val="18"/>
              </w:rPr>
            </w:pPr>
          </w:p>
        </w:tc>
        <w:tc>
          <w:tcPr>
            <w:tcW w:w="1929" w:type="pct"/>
          </w:tcPr>
          <w:p w14:paraId="38C78C8D" w14:textId="55ABB75F" w:rsidR="007258FF" w:rsidRDefault="007258FF" w:rsidP="002947BE">
            <w:pPr>
              <w:pStyle w:val="TableParagraph"/>
              <w:spacing w:before="7" w:line="239" w:lineRule="exact"/>
              <w:ind w:left="2723" w:right="615"/>
              <w:jc w:val="right"/>
              <w:rPr>
                <w:b/>
              </w:rPr>
            </w:pPr>
          </w:p>
        </w:tc>
      </w:tr>
      <w:tr w:rsidR="007258FF" w14:paraId="3FB53F1E" w14:textId="77777777" w:rsidTr="00BD5C6A">
        <w:trPr>
          <w:trHeight w:val="248"/>
        </w:trPr>
        <w:tc>
          <w:tcPr>
            <w:tcW w:w="3071" w:type="pct"/>
          </w:tcPr>
          <w:p w14:paraId="5CB5325B" w14:textId="1539CC05" w:rsidR="007258FF" w:rsidRDefault="00DA4F6C">
            <w:pPr>
              <w:pStyle w:val="TableParagraph"/>
              <w:spacing w:line="228" w:lineRule="exact"/>
              <w:ind w:left="50"/>
              <w:rPr>
                <w:b/>
              </w:rPr>
            </w:pPr>
            <w:r w:rsidRPr="00BD5C6A">
              <w:rPr>
                <w:b/>
                <w:bCs/>
                <w:spacing w:val="-2"/>
                <w:sz w:val="24"/>
                <w:szCs w:val="24"/>
              </w:rPr>
              <w:t>202</w:t>
            </w:r>
            <w:r w:rsidR="007120C1">
              <w:rPr>
                <w:b/>
                <w:bCs/>
                <w:spacing w:val="-2"/>
                <w:sz w:val="24"/>
                <w:szCs w:val="24"/>
              </w:rPr>
              <w:t>6</w:t>
            </w:r>
            <w:r w:rsidR="002947BE" w:rsidRPr="00BD5C6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2947BE" w:rsidRPr="00BD5C6A">
              <w:rPr>
                <w:b/>
                <w:sz w:val="24"/>
                <w:szCs w:val="24"/>
              </w:rPr>
              <w:t>FORMULARY</w:t>
            </w:r>
            <w:r w:rsidR="002947BE" w:rsidRPr="00BD5C6A">
              <w:rPr>
                <w:b/>
                <w:spacing w:val="-6"/>
                <w:sz w:val="24"/>
                <w:szCs w:val="24"/>
              </w:rPr>
              <w:t xml:space="preserve"> </w:t>
            </w:r>
            <w:r w:rsidR="002947BE" w:rsidRPr="00BD5C6A">
              <w:rPr>
                <w:b/>
                <w:sz w:val="24"/>
                <w:szCs w:val="24"/>
              </w:rPr>
              <w:t>UPDATE</w:t>
            </w:r>
            <w:r w:rsidR="002947BE" w:rsidRPr="00BD5C6A">
              <w:rPr>
                <w:b/>
                <w:spacing w:val="-6"/>
                <w:sz w:val="24"/>
                <w:szCs w:val="24"/>
              </w:rPr>
              <w:t xml:space="preserve"> </w:t>
            </w:r>
            <w:r w:rsidR="002947BE" w:rsidRPr="00BD5C6A">
              <w:rPr>
                <w:b/>
                <w:sz w:val="24"/>
                <w:szCs w:val="24"/>
              </w:rPr>
              <w:t>AS</w:t>
            </w:r>
            <w:r w:rsidR="002947BE" w:rsidRPr="00BD5C6A">
              <w:rPr>
                <w:b/>
                <w:spacing w:val="-6"/>
                <w:sz w:val="24"/>
                <w:szCs w:val="24"/>
              </w:rPr>
              <w:t xml:space="preserve"> </w:t>
            </w:r>
            <w:r w:rsidR="002947BE" w:rsidRPr="00BD5C6A">
              <w:rPr>
                <w:b/>
                <w:sz w:val="24"/>
                <w:szCs w:val="24"/>
              </w:rPr>
              <w:t>OF</w:t>
            </w:r>
            <w:r w:rsidR="002947BE" w:rsidRPr="00BD5C6A">
              <w:rPr>
                <w:b/>
                <w:spacing w:val="-6"/>
                <w:sz w:val="24"/>
                <w:szCs w:val="24"/>
              </w:rPr>
              <w:t xml:space="preserve"> </w:t>
            </w:r>
            <w:r w:rsidR="00FF2456">
              <w:rPr>
                <w:b/>
                <w:spacing w:val="-6"/>
                <w:sz w:val="24"/>
                <w:szCs w:val="24"/>
              </w:rPr>
              <w:t>March</w:t>
            </w:r>
            <w:r w:rsidR="007120C1">
              <w:rPr>
                <w:b/>
                <w:spacing w:val="-6"/>
                <w:sz w:val="24"/>
                <w:szCs w:val="24"/>
              </w:rPr>
              <w:t xml:space="preserve"> 2026</w:t>
            </w:r>
            <w:r w:rsidR="002947BE" w:rsidRPr="00BD5C6A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1929" w:type="pct"/>
          </w:tcPr>
          <w:p w14:paraId="2E59A254" w14:textId="5E56BF9E" w:rsidR="007258FF" w:rsidRDefault="006C09D7" w:rsidP="002947BE">
            <w:pPr>
              <w:pStyle w:val="TableParagraph"/>
              <w:spacing w:line="228" w:lineRule="exact"/>
              <w:ind w:right="615"/>
              <w:jc w:val="right"/>
              <w:rPr>
                <w:b/>
              </w:rPr>
            </w:pPr>
            <w:r w:rsidRPr="00BD5C6A">
              <w:rPr>
                <w:b/>
                <w:sz w:val="24"/>
                <w:szCs w:val="24"/>
              </w:rPr>
              <w:t>FORMULARY</w:t>
            </w:r>
            <w:r w:rsidRPr="00BD5C6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D5C6A">
              <w:rPr>
                <w:b/>
                <w:sz w:val="24"/>
                <w:szCs w:val="24"/>
              </w:rPr>
              <w:t>ID:</w:t>
            </w:r>
            <w:r w:rsidR="002947BE" w:rsidRPr="00BD5C6A">
              <w:rPr>
                <w:b/>
                <w:spacing w:val="-10"/>
                <w:sz w:val="24"/>
                <w:szCs w:val="24"/>
              </w:rPr>
              <w:t xml:space="preserve"> </w:t>
            </w:r>
            <w:r w:rsidR="008C5246" w:rsidRPr="00BD5C6A">
              <w:rPr>
                <w:b/>
                <w:spacing w:val="-2"/>
                <w:sz w:val="24"/>
                <w:szCs w:val="24"/>
              </w:rPr>
              <w:t>2</w:t>
            </w:r>
            <w:r w:rsidR="007120C1">
              <w:rPr>
                <w:b/>
                <w:spacing w:val="-2"/>
                <w:sz w:val="24"/>
                <w:szCs w:val="24"/>
              </w:rPr>
              <w:t>6379</w:t>
            </w:r>
          </w:p>
        </w:tc>
      </w:tr>
    </w:tbl>
    <w:p w14:paraId="27432A22" w14:textId="77777777" w:rsidR="007258FF" w:rsidRDefault="007258FF">
      <w:pPr>
        <w:spacing w:before="10"/>
        <w:rPr>
          <w:sz w:val="13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0"/>
        <w:gridCol w:w="1921"/>
        <w:gridCol w:w="1921"/>
        <w:gridCol w:w="1921"/>
        <w:gridCol w:w="1115"/>
        <w:gridCol w:w="613"/>
        <w:gridCol w:w="2169"/>
      </w:tblGrid>
      <w:tr w:rsidR="00682415" w14:paraId="5518C8F6" w14:textId="77777777" w:rsidTr="00682415">
        <w:trPr>
          <w:trHeight w:val="693"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vAlign w:val="center"/>
          </w:tcPr>
          <w:p w14:paraId="56B411B9" w14:textId="3DF84529" w:rsidR="00682415" w:rsidRPr="00BD5C6A" w:rsidRDefault="00682415" w:rsidP="00682415">
            <w:pPr>
              <w:pStyle w:val="TableParagraph"/>
              <w:spacing w:before="187" w:line="259" w:lineRule="auto"/>
              <w:ind w:left="6580" w:hanging="6452"/>
              <w:rPr>
                <w:b/>
                <w:bCs/>
                <w:sz w:val="24"/>
                <w:szCs w:val="24"/>
              </w:rPr>
            </w:pPr>
            <w:bookmarkStart w:id="0" w:name="_Hlk126582451"/>
            <w:r w:rsidRPr="00BD5C6A">
              <w:rPr>
                <w:b/>
                <w:bCs/>
                <w:sz w:val="24"/>
                <w:szCs w:val="24"/>
              </w:rPr>
              <w:t>Formulary additions, reductions in preferred or tiered cost-sharing status, or removal of Utilization Management to an existing formulary drug.</w:t>
            </w:r>
            <w:bookmarkEnd w:id="0"/>
          </w:p>
        </w:tc>
      </w:tr>
      <w:tr w:rsidR="00682415" w14:paraId="72353047" w14:textId="77777777" w:rsidTr="00F0188A">
        <w:trPr>
          <w:trHeight w:val="814"/>
          <w:tblHeader/>
        </w:trPr>
        <w:tc>
          <w:tcPr>
            <w:tcW w:w="1646" w:type="pct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2428DBCD" w14:textId="732AB6B5" w:rsidR="00682415" w:rsidRPr="00BD5C6A" w:rsidRDefault="00682415" w:rsidP="00005473">
            <w:pPr>
              <w:pStyle w:val="TableParagraph"/>
              <w:spacing w:before="1" w:line="251" w:lineRule="exact"/>
              <w:ind w:right="2088"/>
              <w:rPr>
                <w:b/>
                <w:color w:val="FFFFFF" w:themeColor="background1"/>
                <w:sz w:val="24"/>
                <w:szCs w:val="24"/>
              </w:rPr>
            </w:pPr>
            <w:r w:rsidRPr="00BD5C6A">
              <w:rPr>
                <w:b/>
                <w:color w:val="FFFFFF" w:themeColor="background1"/>
                <w:sz w:val="24"/>
                <w:szCs w:val="24"/>
              </w:rPr>
              <w:t>Covered</w:t>
            </w:r>
            <w:r w:rsidRPr="00BD5C6A">
              <w:rPr>
                <w:b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 w:rsidRPr="00BD5C6A">
              <w:rPr>
                <w:b/>
                <w:color w:val="FFFFFF" w:themeColor="background1"/>
                <w:sz w:val="24"/>
                <w:szCs w:val="24"/>
              </w:rPr>
              <w:t>Drug</w:t>
            </w:r>
            <w:r w:rsidRPr="00BD5C6A">
              <w:rPr>
                <w:b/>
                <w:color w:val="FFFFFF" w:themeColor="background1"/>
                <w:spacing w:val="-6"/>
                <w:sz w:val="24"/>
                <w:szCs w:val="24"/>
              </w:rPr>
              <w:t xml:space="preserve"> </w:t>
            </w:r>
            <w:r w:rsidRPr="00BD5C6A">
              <w:rPr>
                <w:b/>
                <w:color w:val="FFFFFF" w:themeColor="background1"/>
                <w:spacing w:val="-4"/>
                <w:sz w:val="24"/>
                <w:szCs w:val="24"/>
              </w:rPr>
              <w:t>Name</w:t>
            </w:r>
          </w:p>
        </w:tc>
        <w:tc>
          <w:tcPr>
            <w:tcW w:w="667" w:type="pct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78ECBF24" w14:textId="0407E582" w:rsidR="00682415" w:rsidRPr="00BD5C6A" w:rsidRDefault="00682415" w:rsidP="00682415">
            <w:pPr>
              <w:pStyle w:val="TableParagraph"/>
              <w:spacing w:before="1" w:line="270" w:lineRule="atLeast"/>
              <w:ind w:right="70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Strength</w:t>
            </w:r>
          </w:p>
        </w:tc>
        <w:tc>
          <w:tcPr>
            <w:tcW w:w="667" w:type="pct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7D03A5BE" w14:textId="036D5A27" w:rsidR="00682415" w:rsidRPr="00BD5C6A" w:rsidRDefault="00682415" w:rsidP="00682415">
            <w:pPr>
              <w:pStyle w:val="TableParagraph"/>
              <w:spacing w:before="1" w:line="270" w:lineRule="atLeast"/>
              <w:ind w:right="70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Dosage Form</w:t>
            </w:r>
          </w:p>
        </w:tc>
        <w:tc>
          <w:tcPr>
            <w:tcW w:w="667" w:type="pct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60007DE9" w14:textId="2D219952" w:rsidR="00682415" w:rsidRPr="00BD5C6A" w:rsidRDefault="00682415" w:rsidP="00005473">
            <w:pPr>
              <w:pStyle w:val="TableParagraph"/>
              <w:spacing w:before="1" w:line="270" w:lineRule="atLeast"/>
              <w:ind w:right="7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D5C6A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Description </w:t>
            </w:r>
            <w:r w:rsidRPr="00BD5C6A">
              <w:rPr>
                <w:b/>
                <w:color w:val="FFFFFF" w:themeColor="background1"/>
                <w:sz w:val="24"/>
                <w:szCs w:val="24"/>
              </w:rPr>
              <w:t>of Change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1613D37E" w14:textId="77777777" w:rsidR="00682415" w:rsidRPr="00BD5C6A" w:rsidRDefault="00682415" w:rsidP="00005473">
            <w:pPr>
              <w:pStyle w:val="TableParagraph"/>
              <w:spacing w:before="1" w:line="270" w:lineRule="atLeast"/>
              <w:ind w:right="3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D5C6A">
              <w:rPr>
                <w:b/>
                <w:color w:val="FFFFFF" w:themeColor="background1"/>
                <w:sz w:val="24"/>
                <w:szCs w:val="24"/>
              </w:rPr>
              <w:t>Effective</w:t>
            </w:r>
            <w:r w:rsidRPr="00BD5C6A">
              <w:rPr>
                <w:b/>
                <w:color w:val="FFFFFF" w:themeColor="background1"/>
                <w:spacing w:val="-14"/>
                <w:sz w:val="24"/>
                <w:szCs w:val="24"/>
              </w:rPr>
              <w:t xml:space="preserve"> </w:t>
            </w:r>
            <w:r w:rsidRPr="00BD5C6A">
              <w:rPr>
                <w:b/>
                <w:color w:val="FFFFFF" w:themeColor="background1"/>
                <w:sz w:val="24"/>
                <w:szCs w:val="24"/>
              </w:rPr>
              <w:t>Date of Change</w:t>
            </w:r>
          </w:p>
        </w:tc>
        <w:tc>
          <w:tcPr>
            <w:tcW w:w="213" w:type="pct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05010D22" w14:textId="77777777" w:rsidR="00682415" w:rsidRPr="00BD5C6A" w:rsidRDefault="00682415" w:rsidP="00005473">
            <w:pPr>
              <w:pStyle w:val="TableParagraph"/>
              <w:spacing w:before="1" w:line="251" w:lineRule="exact"/>
              <w:ind w:right="168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D5C6A">
              <w:rPr>
                <w:b/>
                <w:color w:val="FFFFFF" w:themeColor="background1"/>
                <w:spacing w:val="-4"/>
                <w:sz w:val="24"/>
                <w:szCs w:val="24"/>
              </w:rPr>
              <w:t>Tier</w:t>
            </w:r>
          </w:p>
        </w:tc>
        <w:tc>
          <w:tcPr>
            <w:tcW w:w="753" w:type="pct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146182CF" w14:textId="77777777" w:rsidR="00682415" w:rsidRPr="00BD5C6A" w:rsidRDefault="00682415" w:rsidP="00005473">
            <w:pPr>
              <w:pStyle w:val="TableParagraph"/>
              <w:spacing w:line="261" w:lineRule="auto"/>
              <w:ind w:left="111" w:right="86" w:hanging="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D5C6A">
              <w:rPr>
                <w:b/>
                <w:color w:val="FFFFFF" w:themeColor="background1"/>
                <w:spacing w:val="-2"/>
                <w:sz w:val="24"/>
                <w:szCs w:val="24"/>
              </w:rPr>
              <w:t>Utilization Management</w:t>
            </w:r>
          </w:p>
          <w:p w14:paraId="7BE3EE2D" w14:textId="77777777" w:rsidR="00682415" w:rsidRPr="00BD5C6A" w:rsidRDefault="00682415" w:rsidP="00005473">
            <w:pPr>
              <w:pStyle w:val="TableParagraph"/>
              <w:spacing w:line="251" w:lineRule="exact"/>
              <w:ind w:left="133" w:right="11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D5C6A">
              <w:rPr>
                <w:b/>
                <w:color w:val="FFFFFF" w:themeColor="background1"/>
                <w:spacing w:val="-2"/>
                <w:sz w:val="24"/>
                <w:szCs w:val="24"/>
              </w:rPr>
              <w:t>Notes</w:t>
            </w:r>
          </w:p>
        </w:tc>
      </w:tr>
      <w:tr w:rsidR="002F7B11" w14:paraId="0AE4011D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7D410DC4" w14:textId="2AB1692B" w:rsidR="002F7B11" w:rsidRPr="00682415" w:rsidRDefault="0027438B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TACROLIMUS</w:t>
            </w:r>
          </w:p>
        </w:tc>
        <w:tc>
          <w:tcPr>
            <w:tcW w:w="667" w:type="pct"/>
            <w:vAlign w:val="center"/>
          </w:tcPr>
          <w:p w14:paraId="652E008F" w14:textId="3FC64E45" w:rsidR="002F7B11" w:rsidRPr="00682415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5 MG/ML</w:t>
            </w:r>
          </w:p>
        </w:tc>
        <w:tc>
          <w:tcPr>
            <w:tcW w:w="667" w:type="pct"/>
            <w:vAlign w:val="center"/>
          </w:tcPr>
          <w:p w14:paraId="14DE23FD" w14:textId="5B95A78F" w:rsidR="002F7B11" w:rsidRPr="00682415" w:rsidRDefault="0027438B" w:rsidP="00F85F8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VIAL</w:t>
            </w:r>
          </w:p>
        </w:tc>
        <w:tc>
          <w:tcPr>
            <w:tcW w:w="667" w:type="pct"/>
          </w:tcPr>
          <w:p w14:paraId="43BA01ED" w14:textId="1551217A" w:rsidR="002F7B11" w:rsidRPr="00682415" w:rsidRDefault="00105228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</w:t>
            </w:r>
          </w:p>
        </w:tc>
        <w:tc>
          <w:tcPr>
            <w:tcW w:w="387" w:type="pct"/>
            <w:vAlign w:val="center"/>
          </w:tcPr>
          <w:p w14:paraId="51E8C653" w14:textId="6EF69AD0" w:rsidR="002F7B11" w:rsidRPr="00682415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3/27/2026</w:t>
            </w:r>
          </w:p>
        </w:tc>
        <w:tc>
          <w:tcPr>
            <w:tcW w:w="213" w:type="pct"/>
            <w:vAlign w:val="center"/>
          </w:tcPr>
          <w:p w14:paraId="6A0D4733" w14:textId="5644902B" w:rsidR="002F7B11" w:rsidRPr="00682415" w:rsidRDefault="000E1FF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E1FFB">
              <w:rPr>
                <w:sz w:val="24"/>
                <w:szCs w:val="24"/>
              </w:rPr>
              <w:t>4</w:t>
            </w:r>
          </w:p>
        </w:tc>
        <w:tc>
          <w:tcPr>
            <w:tcW w:w="753" w:type="pct"/>
            <w:vAlign w:val="center"/>
          </w:tcPr>
          <w:p w14:paraId="1A7162B2" w14:textId="5DE66102" w:rsidR="002F7B11" w:rsidRPr="00682415" w:rsidRDefault="002F7B11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</w:tc>
      </w:tr>
      <w:tr w:rsidR="002F7B11" w14:paraId="1CB23767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51D5EB8C" w14:textId="23E8E981" w:rsidR="002F7B11" w:rsidRPr="00682415" w:rsidRDefault="0027438B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LOTEPREDNOL ETABONATE-TOBRAMYCIN</w:t>
            </w:r>
          </w:p>
        </w:tc>
        <w:tc>
          <w:tcPr>
            <w:tcW w:w="667" w:type="pct"/>
            <w:vAlign w:val="center"/>
          </w:tcPr>
          <w:p w14:paraId="74CDFBF9" w14:textId="194A4509" w:rsidR="002F7B11" w:rsidRPr="00682415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0.5-0.3 %</w:t>
            </w:r>
          </w:p>
        </w:tc>
        <w:tc>
          <w:tcPr>
            <w:tcW w:w="667" w:type="pct"/>
            <w:vAlign w:val="center"/>
          </w:tcPr>
          <w:p w14:paraId="027FA3F0" w14:textId="568FC219" w:rsidR="002F7B11" w:rsidRPr="00682415" w:rsidRDefault="0027438B" w:rsidP="00F85F8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SUSP</w:t>
            </w:r>
          </w:p>
        </w:tc>
        <w:tc>
          <w:tcPr>
            <w:tcW w:w="667" w:type="pct"/>
          </w:tcPr>
          <w:p w14:paraId="16BA2F21" w14:textId="62EC0FEA" w:rsidR="002F7B11" w:rsidRPr="00682415" w:rsidRDefault="00105228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</w:t>
            </w:r>
          </w:p>
        </w:tc>
        <w:tc>
          <w:tcPr>
            <w:tcW w:w="387" w:type="pct"/>
            <w:vAlign w:val="center"/>
          </w:tcPr>
          <w:p w14:paraId="7FAED396" w14:textId="10B569AB" w:rsidR="002F7B11" w:rsidRPr="00682415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5/1/2026</w:t>
            </w:r>
          </w:p>
        </w:tc>
        <w:tc>
          <w:tcPr>
            <w:tcW w:w="213" w:type="pct"/>
            <w:vAlign w:val="center"/>
          </w:tcPr>
          <w:p w14:paraId="70F81015" w14:textId="5B3E24D0" w:rsidR="002F7B11" w:rsidRPr="00682415" w:rsidRDefault="000E1FF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E1FFB">
              <w:rPr>
                <w:sz w:val="24"/>
                <w:szCs w:val="24"/>
              </w:rPr>
              <w:t>2</w:t>
            </w:r>
          </w:p>
        </w:tc>
        <w:tc>
          <w:tcPr>
            <w:tcW w:w="753" w:type="pct"/>
            <w:vAlign w:val="center"/>
          </w:tcPr>
          <w:p w14:paraId="778DF9B9" w14:textId="6A246882" w:rsidR="002F7B11" w:rsidRPr="00682415" w:rsidRDefault="002F7B11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</w:tc>
      </w:tr>
      <w:tr w:rsidR="002F7B11" w14:paraId="64C742C4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4EBCF043" w14:textId="28693CEE" w:rsidR="002F7B11" w:rsidRPr="00682415" w:rsidRDefault="0027438B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IPRATROPIUM BROMIDE HFA</w:t>
            </w:r>
          </w:p>
        </w:tc>
        <w:tc>
          <w:tcPr>
            <w:tcW w:w="667" w:type="pct"/>
            <w:vAlign w:val="center"/>
          </w:tcPr>
          <w:p w14:paraId="00FD2C14" w14:textId="503F44FC" w:rsidR="002F7B11" w:rsidRPr="00682415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17 MCG/ACT</w:t>
            </w:r>
          </w:p>
        </w:tc>
        <w:tc>
          <w:tcPr>
            <w:tcW w:w="667" w:type="pct"/>
            <w:vAlign w:val="center"/>
          </w:tcPr>
          <w:p w14:paraId="03AC67CA" w14:textId="1919DCC1" w:rsidR="002F7B11" w:rsidRPr="00682415" w:rsidRDefault="0027438B" w:rsidP="00F85F8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AERS</w:t>
            </w:r>
          </w:p>
        </w:tc>
        <w:tc>
          <w:tcPr>
            <w:tcW w:w="667" w:type="pct"/>
          </w:tcPr>
          <w:p w14:paraId="415A2078" w14:textId="152B7587" w:rsidR="002F7B11" w:rsidRPr="00682415" w:rsidRDefault="00105228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</w:t>
            </w:r>
          </w:p>
        </w:tc>
        <w:tc>
          <w:tcPr>
            <w:tcW w:w="387" w:type="pct"/>
            <w:vAlign w:val="center"/>
          </w:tcPr>
          <w:p w14:paraId="399C652D" w14:textId="3B273C2F" w:rsidR="002F7B11" w:rsidRPr="00682415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4/10/2026</w:t>
            </w:r>
          </w:p>
        </w:tc>
        <w:tc>
          <w:tcPr>
            <w:tcW w:w="213" w:type="pct"/>
            <w:vAlign w:val="center"/>
          </w:tcPr>
          <w:p w14:paraId="3FE2310F" w14:textId="04F717EA" w:rsidR="002F7B11" w:rsidRPr="00682415" w:rsidRDefault="000E1FF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E1FFB">
              <w:rPr>
                <w:sz w:val="24"/>
                <w:szCs w:val="24"/>
              </w:rPr>
              <w:t>4</w:t>
            </w:r>
          </w:p>
        </w:tc>
        <w:tc>
          <w:tcPr>
            <w:tcW w:w="753" w:type="pct"/>
            <w:vAlign w:val="center"/>
          </w:tcPr>
          <w:p w14:paraId="6380F1C0" w14:textId="7A5DF60A" w:rsidR="002F7B11" w:rsidRPr="00682415" w:rsidRDefault="000E1FF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E1FFB">
              <w:rPr>
                <w:sz w:val="24"/>
                <w:szCs w:val="24"/>
              </w:rPr>
              <w:t>QL</w:t>
            </w:r>
          </w:p>
        </w:tc>
      </w:tr>
      <w:tr w:rsidR="004F011C" w14:paraId="24275776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20389F0C" w14:textId="7F9C54B4" w:rsidR="004F011C" w:rsidRPr="00105228" w:rsidRDefault="0027438B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ADALIMUMAB-AATY</w:t>
            </w:r>
          </w:p>
        </w:tc>
        <w:tc>
          <w:tcPr>
            <w:tcW w:w="667" w:type="pct"/>
            <w:vAlign w:val="center"/>
          </w:tcPr>
          <w:p w14:paraId="373A5664" w14:textId="57D21A6B" w:rsidR="004F011C" w:rsidRPr="00105228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20MG/0.2ML</w:t>
            </w:r>
          </w:p>
        </w:tc>
        <w:tc>
          <w:tcPr>
            <w:tcW w:w="667" w:type="pct"/>
            <w:vAlign w:val="center"/>
          </w:tcPr>
          <w:p w14:paraId="54111BA9" w14:textId="2A195382" w:rsidR="004F011C" w:rsidRPr="00105228" w:rsidRDefault="0027438B" w:rsidP="00F85F8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SYRINGEKIT</w:t>
            </w:r>
          </w:p>
        </w:tc>
        <w:tc>
          <w:tcPr>
            <w:tcW w:w="667" w:type="pct"/>
          </w:tcPr>
          <w:p w14:paraId="2F5EFA5D" w14:textId="51B88F6B" w:rsidR="004F011C" w:rsidRDefault="004F011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4F011C">
              <w:rPr>
                <w:sz w:val="24"/>
                <w:szCs w:val="24"/>
              </w:rPr>
              <w:t>ADDITION</w:t>
            </w:r>
          </w:p>
        </w:tc>
        <w:tc>
          <w:tcPr>
            <w:tcW w:w="387" w:type="pct"/>
            <w:vAlign w:val="center"/>
          </w:tcPr>
          <w:p w14:paraId="69B77EB3" w14:textId="0FEC0EBF" w:rsidR="004F011C" w:rsidRPr="00105228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4/10/2026</w:t>
            </w:r>
          </w:p>
        </w:tc>
        <w:tc>
          <w:tcPr>
            <w:tcW w:w="213" w:type="pct"/>
            <w:vAlign w:val="center"/>
          </w:tcPr>
          <w:p w14:paraId="3F848CB8" w14:textId="058A17F5" w:rsidR="004F011C" w:rsidRPr="00105228" w:rsidRDefault="000E1FFB" w:rsidP="009E512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E1FFB">
              <w:rPr>
                <w:sz w:val="24"/>
                <w:szCs w:val="24"/>
              </w:rPr>
              <w:t>5</w:t>
            </w:r>
          </w:p>
        </w:tc>
        <w:tc>
          <w:tcPr>
            <w:tcW w:w="753" w:type="pct"/>
            <w:vAlign w:val="center"/>
          </w:tcPr>
          <w:p w14:paraId="5B1733B4" w14:textId="14B75463" w:rsidR="004F011C" w:rsidRPr="00682415" w:rsidRDefault="000E1FF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E1FFB">
              <w:rPr>
                <w:sz w:val="24"/>
                <w:szCs w:val="24"/>
              </w:rPr>
              <w:t>PA</w:t>
            </w:r>
          </w:p>
        </w:tc>
      </w:tr>
      <w:tr w:rsidR="004F011C" w14:paraId="12D781ED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51E11F4E" w14:textId="112478EE" w:rsidR="004F011C" w:rsidRPr="00105228" w:rsidRDefault="0027438B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ADALIMUMAB-AATY</w:t>
            </w:r>
          </w:p>
        </w:tc>
        <w:tc>
          <w:tcPr>
            <w:tcW w:w="667" w:type="pct"/>
            <w:vAlign w:val="center"/>
          </w:tcPr>
          <w:p w14:paraId="447ADCD6" w14:textId="3CEAF049" w:rsidR="004F011C" w:rsidRPr="00105228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40MG/0.4ML</w:t>
            </w:r>
          </w:p>
        </w:tc>
        <w:tc>
          <w:tcPr>
            <w:tcW w:w="667" w:type="pct"/>
            <w:vAlign w:val="center"/>
          </w:tcPr>
          <w:p w14:paraId="3876CDFE" w14:textId="457D722A" w:rsidR="004F011C" w:rsidRPr="00105228" w:rsidRDefault="0027438B" w:rsidP="00F85F8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AUTOINJKIT</w:t>
            </w:r>
          </w:p>
        </w:tc>
        <w:tc>
          <w:tcPr>
            <w:tcW w:w="667" w:type="pct"/>
          </w:tcPr>
          <w:p w14:paraId="40C9515B" w14:textId="0D83A229" w:rsidR="004F011C" w:rsidRDefault="004F011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4F011C">
              <w:rPr>
                <w:sz w:val="24"/>
                <w:szCs w:val="24"/>
              </w:rPr>
              <w:t>ADDITION</w:t>
            </w:r>
          </w:p>
        </w:tc>
        <w:tc>
          <w:tcPr>
            <w:tcW w:w="387" w:type="pct"/>
            <w:vAlign w:val="center"/>
          </w:tcPr>
          <w:p w14:paraId="0642DFDC" w14:textId="6DFE7466" w:rsidR="004F011C" w:rsidRPr="00105228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4/10/2026</w:t>
            </w:r>
          </w:p>
        </w:tc>
        <w:tc>
          <w:tcPr>
            <w:tcW w:w="213" w:type="pct"/>
            <w:vAlign w:val="center"/>
          </w:tcPr>
          <w:p w14:paraId="4E92BF8E" w14:textId="4579B556" w:rsidR="004F011C" w:rsidRPr="00105228" w:rsidRDefault="000E1FF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E1FFB">
              <w:rPr>
                <w:sz w:val="24"/>
                <w:szCs w:val="24"/>
              </w:rPr>
              <w:t>5</w:t>
            </w:r>
          </w:p>
        </w:tc>
        <w:tc>
          <w:tcPr>
            <w:tcW w:w="753" w:type="pct"/>
            <w:vAlign w:val="center"/>
          </w:tcPr>
          <w:p w14:paraId="6ECB931C" w14:textId="56ADF416" w:rsidR="004F011C" w:rsidRPr="00682415" w:rsidRDefault="000E1FF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E1FFB">
              <w:rPr>
                <w:sz w:val="24"/>
                <w:szCs w:val="24"/>
              </w:rPr>
              <w:t>PA</w:t>
            </w:r>
          </w:p>
        </w:tc>
      </w:tr>
      <w:tr w:rsidR="004F011C" w14:paraId="1BB14CD7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00C222D1" w14:textId="72B9BAA0" w:rsidR="004F011C" w:rsidRPr="00105228" w:rsidRDefault="0027438B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ADALIMUMAB-AATY</w:t>
            </w:r>
          </w:p>
        </w:tc>
        <w:tc>
          <w:tcPr>
            <w:tcW w:w="667" w:type="pct"/>
            <w:vAlign w:val="center"/>
          </w:tcPr>
          <w:p w14:paraId="32BE6386" w14:textId="649E65A3" w:rsidR="004F011C" w:rsidRPr="00105228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40MG/0.4ML</w:t>
            </w:r>
          </w:p>
        </w:tc>
        <w:tc>
          <w:tcPr>
            <w:tcW w:w="667" w:type="pct"/>
            <w:vAlign w:val="center"/>
          </w:tcPr>
          <w:p w14:paraId="4CFCDCFA" w14:textId="4B9AC22B" w:rsidR="004F011C" w:rsidRPr="00105228" w:rsidRDefault="0027438B" w:rsidP="00F85F8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SYRINGEKIT</w:t>
            </w:r>
          </w:p>
        </w:tc>
        <w:tc>
          <w:tcPr>
            <w:tcW w:w="667" w:type="pct"/>
          </w:tcPr>
          <w:p w14:paraId="1BB64B3C" w14:textId="416505C6" w:rsidR="004F011C" w:rsidRDefault="004F011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4F011C">
              <w:rPr>
                <w:sz w:val="24"/>
                <w:szCs w:val="24"/>
              </w:rPr>
              <w:t>ADDITION</w:t>
            </w:r>
          </w:p>
        </w:tc>
        <w:tc>
          <w:tcPr>
            <w:tcW w:w="387" w:type="pct"/>
            <w:vAlign w:val="center"/>
          </w:tcPr>
          <w:p w14:paraId="3B7107E0" w14:textId="55C4640A" w:rsidR="004F011C" w:rsidRPr="00105228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4/10/2026</w:t>
            </w:r>
          </w:p>
        </w:tc>
        <w:tc>
          <w:tcPr>
            <w:tcW w:w="213" w:type="pct"/>
            <w:vAlign w:val="center"/>
          </w:tcPr>
          <w:p w14:paraId="7A47F65C" w14:textId="692E8157" w:rsidR="004F011C" w:rsidRPr="00105228" w:rsidRDefault="000E1FF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E1FFB">
              <w:rPr>
                <w:sz w:val="24"/>
                <w:szCs w:val="24"/>
              </w:rPr>
              <w:t>5</w:t>
            </w:r>
          </w:p>
        </w:tc>
        <w:tc>
          <w:tcPr>
            <w:tcW w:w="753" w:type="pct"/>
            <w:vAlign w:val="center"/>
          </w:tcPr>
          <w:p w14:paraId="35C32D65" w14:textId="6A79E5C7" w:rsidR="004F011C" w:rsidRPr="00682415" w:rsidRDefault="000E1FF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E1FFB">
              <w:rPr>
                <w:sz w:val="24"/>
                <w:szCs w:val="24"/>
              </w:rPr>
              <w:t>PA</w:t>
            </w:r>
          </w:p>
        </w:tc>
      </w:tr>
      <w:tr w:rsidR="002F7B11" w14:paraId="4DB1D808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06A09DAD" w14:textId="22EBCE7B" w:rsidR="002F7B11" w:rsidRPr="00682415" w:rsidRDefault="0027438B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ADALIMUMAB-AATY</w:t>
            </w:r>
          </w:p>
        </w:tc>
        <w:tc>
          <w:tcPr>
            <w:tcW w:w="667" w:type="pct"/>
            <w:vAlign w:val="center"/>
          </w:tcPr>
          <w:p w14:paraId="4A610B9E" w14:textId="70E68579" w:rsidR="002F7B11" w:rsidRPr="00682415" w:rsidRDefault="0027438B" w:rsidP="00F85F8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80MG/0.8ML</w:t>
            </w:r>
          </w:p>
        </w:tc>
        <w:tc>
          <w:tcPr>
            <w:tcW w:w="667" w:type="pct"/>
            <w:vAlign w:val="center"/>
          </w:tcPr>
          <w:p w14:paraId="5E4C7D3B" w14:textId="7F1D0482" w:rsidR="002F7B11" w:rsidRPr="00682415" w:rsidRDefault="0027438B" w:rsidP="0027438B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AUTOINJKIT</w:t>
            </w:r>
          </w:p>
        </w:tc>
        <w:tc>
          <w:tcPr>
            <w:tcW w:w="667" w:type="pct"/>
          </w:tcPr>
          <w:p w14:paraId="5ACDA86C" w14:textId="165F64AE" w:rsidR="002F7B11" w:rsidRPr="00682415" w:rsidRDefault="00105228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</w:t>
            </w:r>
          </w:p>
        </w:tc>
        <w:tc>
          <w:tcPr>
            <w:tcW w:w="387" w:type="pct"/>
            <w:vAlign w:val="center"/>
          </w:tcPr>
          <w:p w14:paraId="1EC32861" w14:textId="6A3EBE8E" w:rsidR="002F7B11" w:rsidRPr="00682415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4/10/2026</w:t>
            </w:r>
          </w:p>
        </w:tc>
        <w:tc>
          <w:tcPr>
            <w:tcW w:w="213" w:type="pct"/>
            <w:vAlign w:val="center"/>
          </w:tcPr>
          <w:p w14:paraId="3FF0CF5B" w14:textId="3824C7B7" w:rsidR="002F7B11" w:rsidRPr="00682415" w:rsidRDefault="000E1FF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E1FFB">
              <w:rPr>
                <w:sz w:val="24"/>
                <w:szCs w:val="24"/>
              </w:rPr>
              <w:t>5</w:t>
            </w:r>
          </w:p>
        </w:tc>
        <w:tc>
          <w:tcPr>
            <w:tcW w:w="753" w:type="pct"/>
            <w:vAlign w:val="center"/>
          </w:tcPr>
          <w:p w14:paraId="144F9FCB" w14:textId="6170F1CF" w:rsidR="002F7B11" w:rsidRPr="00682415" w:rsidRDefault="000E1FF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E1FFB">
              <w:rPr>
                <w:sz w:val="24"/>
                <w:szCs w:val="24"/>
              </w:rPr>
              <w:t>PA</w:t>
            </w:r>
          </w:p>
        </w:tc>
      </w:tr>
      <w:tr w:rsidR="00F62701" w14:paraId="669E3F14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7D54D2F3" w14:textId="18A100C6" w:rsidR="00F62701" w:rsidRPr="002031A5" w:rsidRDefault="0027438B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ADALIMUMAB-AATY</w:t>
            </w:r>
          </w:p>
        </w:tc>
        <w:tc>
          <w:tcPr>
            <w:tcW w:w="667" w:type="pct"/>
            <w:vAlign w:val="center"/>
          </w:tcPr>
          <w:p w14:paraId="3A2DA844" w14:textId="31BEB0C0" w:rsidR="00F62701" w:rsidRPr="002031A5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80MG/0.8ML</w:t>
            </w:r>
          </w:p>
        </w:tc>
        <w:tc>
          <w:tcPr>
            <w:tcW w:w="667" w:type="pct"/>
            <w:vAlign w:val="center"/>
          </w:tcPr>
          <w:p w14:paraId="049D1971" w14:textId="7A51CCC4" w:rsidR="00F62701" w:rsidRPr="002031A5" w:rsidRDefault="0027438B" w:rsidP="00F85F8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AUTOINJKIT</w:t>
            </w:r>
          </w:p>
        </w:tc>
        <w:tc>
          <w:tcPr>
            <w:tcW w:w="667" w:type="pct"/>
          </w:tcPr>
          <w:p w14:paraId="19E5A446" w14:textId="64A61930" w:rsidR="00F62701" w:rsidRDefault="00105228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</w:t>
            </w:r>
          </w:p>
        </w:tc>
        <w:tc>
          <w:tcPr>
            <w:tcW w:w="387" w:type="pct"/>
            <w:vAlign w:val="center"/>
          </w:tcPr>
          <w:p w14:paraId="19DBC8F4" w14:textId="04212F26" w:rsidR="00F62701" w:rsidRPr="002031A5" w:rsidRDefault="0027438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7438B">
              <w:rPr>
                <w:sz w:val="24"/>
                <w:szCs w:val="24"/>
              </w:rPr>
              <w:t>4/10/2026</w:t>
            </w:r>
          </w:p>
        </w:tc>
        <w:tc>
          <w:tcPr>
            <w:tcW w:w="213" w:type="pct"/>
            <w:vAlign w:val="center"/>
          </w:tcPr>
          <w:p w14:paraId="1FB902F9" w14:textId="760E7A8A" w:rsidR="00F62701" w:rsidRPr="002031A5" w:rsidRDefault="000E1FF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E1FFB">
              <w:rPr>
                <w:sz w:val="24"/>
                <w:szCs w:val="24"/>
              </w:rPr>
              <w:t>5</w:t>
            </w:r>
          </w:p>
        </w:tc>
        <w:tc>
          <w:tcPr>
            <w:tcW w:w="753" w:type="pct"/>
            <w:vAlign w:val="center"/>
          </w:tcPr>
          <w:p w14:paraId="17B3C521" w14:textId="44F98F54" w:rsidR="00F62701" w:rsidRPr="002031A5" w:rsidRDefault="000E1FFB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E1FFB">
              <w:rPr>
                <w:sz w:val="24"/>
                <w:szCs w:val="24"/>
              </w:rPr>
              <w:t>PA</w:t>
            </w:r>
          </w:p>
        </w:tc>
      </w:tr>
      <w:tr w:rsidR="00F0188A" w14:paraId="38F9E48C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12480DF1" w14:textId="65F75666" w:rsidR="00F0188A" w:rsidRPr="002031A5" w:rsidRDefault="009648BA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lastRenderedPageBreak/>
              <w:t>HADLIMA(CF) PUSHTOUCH</w:t>
            </w:r>
          </w:p>
        </w:tc>
        <w:tc>
          <w:tcPr>
            <w:tcW w:w="667" w:type="pct"/>
            <w:vAlign w:val="center"/>
          </w:tcPr>
          <w:p w14:paraId="714B9A5C" w14:textId="0ABDD64E" w:rsidR="00F0188A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40MG/0.4ML</w:t>
            </w:r>
          </w:p>
        </w:tc>
        <w:tc>
          <w:tcPr>
            <w:tcW w:w="667" w:type="pct"/>
            <w:vAlign w:val="center"/>
          </w:tcPr>
          <w:p w14:paraId="7C6DA405" w14:textId="236E3098" w:rsidR="00F0188A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AUTO INJCT</w:t>
            </w:r>
          </w:p>
        </w:tc>
        <w:tc>
          <w:tcPr>
            <w:tcW w:w="667" w:type="pct"/>
          </w:tcPr>
          <w:p w14:paraId="153A438A" w14:textId="53212632" w:rsidR="00F0188A" w:rsidRDefault="00105228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</w:t>
            </w:r>
          </w:p>
        </w:tc>
        <w:tc>
          <w:tcPr>
            <w:tcW w:w="387" w:type="pct"/>
            <w:vAlign w:val="center"/>
          </w:tcPr>
          <w:p w14:paraId="773DB203" w14:textId="425AA24A" w:rsidR="00F0188A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4/10/2026</w:t>
            </w:r>
          </w:p>
        </w:tc>
        <w:tc>
          <w:tcPr>
            <w:tcW w:w="213" w:type="pct"/>
            <w:vAlign w:val="center"/>
          </w:tcPr>
          <w:p w14:paraId="14E315BA" w14:textId="5D8E1B3C" w:rsidR="00F0188A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5</w:t>
            </w:r>
          </w:p>
        </w:tc>
        <w:tc>
          <w:tcPr>
            <w:tcW w:w="753" w:type="pct"/>
            <w:vAlign w:val="center"/>
          </w:tcPr>
          <w:p w14:paraId="66C54521" w14:textId="1508F469" w:rsidR="00F0188A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PA</w:t>
            </w:r>
          </w:p>
        </w:tc>
      </w:tr>
      <w:tr w:rsidR="00296AB8" w14:paraId="524138DC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0ED8B8FB" w14:textId="1BAB1F7C" w:rsidR="00296AB8" w:rsidRPr="002031A5" w:rsidRDefault="009648BA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HADLIMA(CF)</w:t>
            </w:r>
          </w:p>
        </w:tc>
        <w:tc>
          <w:tcPr>
            <w:tcW w:w="667" w:type="pct"/>
            <w:vAlign w:val="center"/>
          </w:tcPr>
          <w:p w14:paraId="2B3D1D32" w14:textId="260660D3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40MG/0.4ML</w:t>
            </w:r>
          </w:p>
        </w:tc>
        <w:tc>
          <w:tcPr>
            <w:tcW w:w="667" w:type="pct"/>
            <w:vAlign w:val="center"/>
          </w:tcPr>
          <w:p w14:paraId="6295E0DA" w14:textId="2659AFD1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SYRINGE</w:t>
            </w:r>
          </w:p>
        </w:tc>
        <w:tc>
          <w:tcPr>
            <w:tcW w:w="667" w:type="pct"/>
          </w:tcPr>
          <w:p w14:paraId="2ADFF54C" w14:textId="5434E3EC" w:rsidR="00296AB8" w:rsidRDefault="007725CE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</w:t>
            </w:r>
          </w:p>
        </w:tc>
        <w:tc>
          <w:tcPr>
            <w:tcW w:w="387" w:type="pct"/>
            <w:vAlign w:val="center"/>
          </w:tcPr>
          <w:p w14:paraId="6CD21FE0" w14:textId="40824BC2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4/10/2026</w:t>
            </w:r>
          </w:p>
        </w:tc>
        <w:tc>
          <w:tcPr>
            <w:tcW w:w="213" w:type="pct"/>
            <w:vAlign w:val="center"/>
          </w:tcPr>
          <w:p w14:paraId="541DC837" w14:textId="525DB3D3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5</w:t>
            </w:r>
          </w:p>
        </w:tc>
        <w:tc>
          <w:tcPr>
            <w:tcW w:w="753" w:type="pct"/>
            <w:vAlign w:val="center"/>
          </w:tcPr>
          <w:p w14:paraId="1596B8EE" w14:textId="74F8B2C9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PA</w:t>
            </w:r>
          </w:p>
        </w:tc>
      </w:tr>
      <w:tr w:rsidR="00296AB8" w14:paraId="01CA26D9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3527327A" w14:textId="04CE5816" w:rsidR="00296AB8" w:rsidRPr="002031A5" w:rsidRDefault="009648BA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HADLIMA PUSHTOUCH</w:t>
            </w:r>
          </w:p>
        </w:tc>
        <w:tc>
          <w:tcPr>
            <w:tcW w:w="667" w:type="pct"/>
            <w:vAlign w:val="center"/>
          </w:tcPr>
          <w:p w14:paraId="3BC85168" w14:textId="66726A4E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40MG/0.8ML</w:t>
            </w:r>
          </w:p>
        </w:tc>
        <w:tc>
          <w:tcPr>
            <w:tcW w:w="667" w:type="pct"/>
            <w:vAlign w:val="center"/>
          </w:tcPr>
          <w:p w14:paraId="0EE7C984" w14:textId="0CD9B3BB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AUTO INJCT</w:t>
            </w:r>
          </w:p>
        </w:tc>
        <w:tc>
          <w:tcPr>
            <w:tcW w:w="667" w:type="pct"/>
          </w:tcPr>
          <w:p w14:paraId="6D2A9269" w14:textId="0C18AAE8" w:rsidR="00296AB8" w:rsidRDefault="007725CE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</w:t>
            </w:r>
          </w:p>
        </w:tc>
        <w:tc>
          <w:tcPr>
            <w:tcW w:w="387" w:type="pct"/>
            <w:vAlign w:val="center"/>
          </w:tcPr>
          <w:p w14:paraId="153FAE99" w14:textId="3EBA853F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4/10/2026</w:t>
            </w:r>
          </w:p>
        </w:tc>
        <w:tc>
          <w:tcPr>
            <w:tcW w:w="213" w:type="pct"/>
            <w:vAlign w:val="center"/>
          </w:tcPr>
          <w:p w14:paraId="4719DF26" w14:textId="56E25A48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5</w:t>
            </w:r>
          </w:p>
        </w:tc>
        <w:tc>
          <w:tcPr>
            <w:tcW w:w="753" w:type="pct"/>
            <w:vAlign w:val="center"/>
          </w:tcPr>
          <w:p w14:paraId="46929E27" w14:textId="09AB1769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PA</w:t>
            </w:r>
          </w:p>
        </w:tc>
      </w:tr>
      <w:tr w:rsidR="00296AB8" w14:paraId="75F5843C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539945AC" w14:textId="05E39CE6" w:rsidR="00296AB8" w:rsidRPr="002031A5" w:rsidRDefault="009648BA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HADLIMA</w:t>
            </w:r>
          </w:p>
        </w:tc>
        <w:tc>
          <w:tcPr>
            <w:tcW w:w="667" w:type="pct"/>
            <w:vAlign w:val="center"/>
          </w:tcPr>
          <w:p w14:paraId="3A12A6FC" w14:textId="788D0CB6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40MG/0.8ML</w:t>
            </w:r>
          </w:p>
        </w:tc>
        <w:tc>
          <w:tcPr>
            <w:tcW w:w="667" w:type="pct"/>
            <w:vAlign w:val="center"/>
          </w:tcPr>
          <w:p w14:paraId="789CE0AB" w14:textId="6D804FA4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SYRINGE</w:t>
            </w:r>
          </w:p>
        </w:tc>
        <w:tc>
          <w:tcPr>
            <w:tcW w:w="667" w:type="pct"/>
          </w:tcPr>
          <w:p w14:paraId="3563F922" w14:textId="2961356A" w:rsidR="00296AB8" w:rsidRDefault="007725CE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</w:t>
            </w:r>
          </w:p>
        </w:tc>
        <w:tc>
          <w:tcPr>
            <w:tcW w:w="387" w:type="pct"/>
            <w:vAlign w:val="center"/>
          </w:tcPr>
          <w:p w14:paraId="57594E50" w14:textId="512FDC71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4/10/2026</w:t>
            </w:r>
          </w:p>
        </w:tc>
        <w:tc>
          <w:tcPr>
            <w:tcW w:w="213" w:type="pct"/>
            <w:vAlign w:val="center"/>
          </w:tcPr>
          <w:p w14:paraId="181E3F69" w14:textId="4DEF1158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5</w:t>
            </w:r>
          </w:p>
        </w:tc>
        <w:tc>
          <w:tcPr>
            <w:tcW w:w="753" w:type="pct"/>
            <w:vAlign w:val="center"/>
          </w:tcPr>
          <w:p w14:paraId="5B736BA5" w14:textId="4A2762B0" w:rsidR="00296AB8" w:rsidRPr="002031A5" w:rsidRDefault="009648BA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9648BA">
              <w:rPr>
                <w:sz w:val="24"/>
                <w:szCs w:val="24"/>
              </w:rPr>
              <w:t>PA</w:t>
            </w:r>
          </w:p>
        </w:tc>
      </w:tr>
      <w:tr w:rsidR="00296AB8" w14:paraId="1A426430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7D6A9B40" w14:textId="73260F2A" w:rsidR="00296AB8" w:rsidRPr="002031A5" w:rsidRDefault="003329DC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BRILINTA</w:t>
            </w:r>
          </w:p>
        </w:tc>
        <w:tc>
          <w:tcPr>
            <w:tcW w:w="667" w:type="pct"/>
            <w:vAlign w:val="center"/>
          </w:tcPr>
          <w:p w14:paraId="7DD2E806" w14:textId="59AC9673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90 MG</w:t>
            </w:r>
          </w:p>
        </w:tc>
        <w:tc>
          <w:tcPr>
            <w:tcW w:w="667" w:type="pct"/>
            <w:vAlign w:val="center"/>
          </w:tcPr>
          <w:p w14:paraId="1F1C1F19" w14:textId="66A1A9A3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TABLET</w:t>
            </w:r>
          </w:p>
        </w:tc>
        <w:tc>
          <w:tcPr>
            <w:tcW w:w="667" w:type="pct"/>
          </w:tcPr>
          <w:p w14:paraId="14E1D1BC" w14:textId="1402A0EE" w:rsidR="00296AB8" w:rsidRDefault="00C34748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DELETION</w:t>
            </w:r>
          </w:p>
        </w:tc>
        <w:tc>
          <w:tcPr>
            <w:tcW w:w="387" w:type="pct"/>
            <w:vAlign w:val="center"/>
          </w:tcPr>
          <w:p w14:paraId="3637CFFF" w14:textId="0757597D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5/1/2026</w:t>
            </w:r>
          </w:p>
        </w:tc>
        <w:tc>
          <w:tcPr>
            <w:tcW w:w="213" w:type="pct"/>
            <w:vAlign w:val="center"/>
          </w:tcPr>
          <w:p w14:paraId="1633340B" w14:textId="74F4D5B1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3</w:t>
            </w:r>
          </w:p>
        </w:tc>
        <w:tc>
          <w:tcPr>
            <w:tcW w:w="753" w:type="pct"/>
            <w:vAlign w:val="center"/>
          </w:tcPr>
          <w:p w14:paraId="45604BA2" w14:textId="569E1189" w:rsidR="00296AB8" w:rsidRPr="002031A5" w:rsidRDefault="00296AB8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</w:tc>
      </w:tr>
      <w:tr w:rsidR="00296AB8" w14:paraId="48A2F1A2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122E43C5" w14:textId="783C163F" w:rsidR="00296AB8" w:rsidRPr="002031A5" w:rsidRDefault="003329DC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XGEVA</w:t>
            </w:r>
          </w:p>
        </w:tc>
        <w:tc>
          <w:tcPr>
            <w:tcW w:w="667" w:type="pct"/>
            <w:vAlign w:val="center"/>
          </w:tcPr>
          <w:p w14:paraId="13EAA39A" w14:textId="7431AFF8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120 MG/1.7</w:t>
            </w:r>
          </w:p>
        </w:tc>
        <w:tc>
          <w:tcPr>
            <w:tcW w:w="667" w:type="pct"/>
            <w:vAlign w:val="center"/>
          </w:tcPr>
          <w:p w14:paraId="2B9305EA" w14:textId="58ACBA4C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VIAL</w:t>
            </w:r>
          </w:p>
        </w:tc>
        <w:tc>
          <w:tcPr>
            <w:tcW w:w="667" w:type="pct"/>
          </w:tcPr>
          <w:p w14:paraId="4256B9F9" w14:textId="5293D29B" w:rsidR="00296AB8" w:rsidRDefault="00E84732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DELETION</w:t>
            </w:r>
          </w:p>
        </w:tc>
        <w:tc>
          <w:tcPr>
            <w:tcW w:w="387" w:type="pct"/>
            <w:vAlign w:val="center"/>
          </w:tcPr>
          <w:p w14:paraId="142968BD" w14:textId="46885507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5/1/2026</w:t>
            </w:r>
          </w:p>
        </w:tc>
        <w:tc>
          <w:tcPr>
            <w:tcW w:w="213" w:type="pct"/>
            <w:vAlign w:val="center"/>
          </w:tcPr>
          <w:p w14:paraId="13A3E7FD" w14:textId="36EEFBFF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5</w:t>
            </w:r>
          </w:p>
        </w:tc>
        <w:tc>
          <w:tcPr>
            <w:tcW w:w="753" w:type="pct"/>
            <w:vAlign w:val="center"/>
          </w:tcPr>
          <w:p w14:paraId="120799C6" w14:textId="2F9792A4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PA</w:t>
            </w:r>
          </w:p>
        </w:tc>
      </w:tr>
      <w:tr w:rsidR="00296AB8" w14:paraId="416052C0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25790350" w14:textId="69C833C9" w:rsidR="00296AB8" w:rsidRPr="002031A5" w:rsidRDefault="003329DC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TEFLARO</w:t>
            </w:r>
          </w:p>
        </w:tc>
        <w:tc>
          <w:tcPr>
            <w:tcW w:w="667" w:type="pct"/>
            <w:vAlign w:val="center"/>
          </w:tcPr>
          <w:p w14:paraId="2E80DDDE" w14:textId="45D3559A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400 MG</w:t>
            </w:r>
          </w:p>
        </w:tc>
        <w:tc>
          <w:tcPr>
            <w:tcW w:w="667" w:type="pct"/>
            <w:vAlign w:val="center"/>
          </w:tcPr>
          <w:p w14:paraId="20CC6445" w14:textId="3A9B744E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VIAL</w:t>
            </w:r>
          </w:p>
        </w:tc>
        <w:tc>
          <w:tcPr>
            <w:tcW w:w="667" w:type="pct"/>
          </w:tcPr>
          <w:p w14:paraId="5C2F5DA4" w14:textId="7A8FCED5" w:rsidR="00296AB8" w:rsidRDefault="00E84732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DELETION</w:t>
            </w:r>
          </w:p>
        </w:tc>
        <w:tc>
          <w:tcPr>
            <w:tcW w:w="387" w:type="pct"/>
            <w:vAlign w:val="center"/>
          </w:tcPr>
          <w:p w14:paraId="20284DB9" w14:textId="7732B5C5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5/1/2026</w:t>
            </w:r>
          </w:p>
        </w:tc>
        <w:tc>
          <w:tcPr>
            <w:tcW w:w="213" w:type="pct"/>
            <w:vAlign w:val="center"/>
          </w:tcPr>
          <w:p w14:paraId="453A7053" w14:textId="3CB998A8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5</w:t>
            </w:r>
          </w:p>
        </w:tc>
        <w:tc>
          <w:tcPr>
            <w:tcW w:w="753" w:type="pct"/>
            <w:vAlign w:val="center"/>
          </w:tcPr>
          <w:p w14:paraId="6DF3E9E1" w14:textId="592FA324" w:rsidR="00296AB8" w:rsidRPr="002031A5" w:rsidRDefault="00411008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Generic Added and Brand Removed</w:t>
            </w:r>
          </w:p>
        </w:tc>
      </w:tr>
      <w:tr w:rsidR="00296AB8" w14:paraId="75980D2F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20D5924D" w14:textId="07C2315C" w:rsidR="00296AB8" w:rsidRPr="002031A5" w:rsidRDefault="003329DC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TEFLARO</w:t>
            </w:r>
          </w:p>
        </w:tc>
        <w:tc>
          <w:tcPr>
            <w:tcW w:w="667" w:type="pct"/>
            <w:vAlign w:val="center"/>
          </w:tcPr>
          <w:p w14:paraId="3C5A63B2" w14:textId="16F774B6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600 MG</w:t>
            </w:r>
          </w:p>
        </w:tc>
        <w:tc>
          <w:tcPr>
            <w:tcW w:w="667" w:type="pct"/>
            <w:vAlign w:val="center"/>
          </w:tcPr>
          <w:p w14:paraId="72AF87B1" w14:textId="6F6107B7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VIAL</w:t>
            </w:r>
          </w:p>
        </w:tc>
        <w:tc>
          <w:tcPr>
            <w:tcW w:w="667" w:type="pct"/>
          </w:tcPr>
          <w:p w14:paraId="52F57DF2" w14:textId="79FEBC2F" w:rsidR="00296AB8" w:rsidRDefault="00E84732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DELETION</w:t>
            </w:r>
          </w:p>
        </w:tc>
        <w:tc>
          <w:tcPr>
            <w:tcW w:w="387" w:type="pct"/>
            <w:vAlign w:val="center"/>
          </w:tcPr>
          <w:p w14:paraId="2EED9571" w14:textId="6F744AAA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5/1/2026</w:t>
            </w:r>
          </w:p>
        </w:tc>
        <w:tc>
          <w:tcPr>
            <w:tcW w:w="213" w:type="pct"/>
            <w:vAlign w:val="center"/>
          </w:tcPr>
          <w:p w14:paraId="6B8AD26F" w14:textId="406485C3" w:rsidR="00296AB8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5</w:t>
            </w:r>
          </w:p>
        </w:tc>
        <w:tc>
          <w:tcPr>
            <w:tcW w:w="753" w:type="pct"/>
            <w:vAlign w:val="center"/>
          </w:tcPr>
          <w:p w14:paraId="47B7E9FB" w14:textId="749D2BB9" w:rsidR="00296AB8" w:rsidRPr="002031A5" w:rsidRDefault="00411008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Generic Added and Brand Removed</w:t>
            </w:r>
          </w:p>
        </w:tc>
      </w:tr>
      <w:tr w:rsidR="003C3276" w14:paraId="6A8EB8A2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61B24ED6" w14:textId="0DDE04D4" w:rsidR="003C3276" w:rsidRPr="002031A5" w:rsidRDefault="003329DC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ZYLET</w:t>
            </w:r>
          </w:p>
        </w:tc>
        <w:tc>
          <w:tcPr>
            <w:tcW w:w="667" w:type="pct"/>
            <w:vAlign w:val="center"/>
          </w:tcPr>
          <w:p w14:paraId="10875D28" w14:textId="2FC8E7CB" w:rsidR="003C3276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0.5-0.3 %</w:t>
            </w:r>
          </w:p>
        </w:tc>
        <w:tc>
          <w:tcPr>
            <w:tcW w:w="667" w:type="pct"/>
            <w:vAlign w:val="center"/>
          </w:tcPr>
          <w:p w14:paraId="340D9336" w14:textId="5C3D5083" w:rsidR="003C3276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SUSP</w:t>
            </w:r>
          </w:p>
        </w:tc>
        <w:tc>
          <w:tcPr>
            <w:tcW w:w="667" w:type="pct"/>
          </w:tcPr>
          <w:p w14:paraId="07D543A1" w14:textId="3C864C30" w:rsidR="003C3276" w:rsidRDefault="00E84732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DELETION</w:t>
            </w:r>
          </w:p>
        </w:tc>
        <w:tc>
          <w:tcPr>
            <w:tcW w:w="387" w:type="pct"/>
            <w:vAlign w:val="center"/>
          </w:tcPr>
          <w:p w14:paraId="1B903622" w14:textId="5B613E96" w:rsidR="003C3276" w:rsidRPr="002031A5" w:rsidRDefault="003329DC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5/1/2026</w:t>
            </w:r>
          </w:p>
        </w:tc>
        <w:tc>
          <w:tcPr>
            <w:tcW w:w="213" w:type="pct"/>
            <w:vAlign w:val="center"/>
          </w:tcPr>
          <w:p w14:paraId="06796423" w14:textId="64DCF89F" w:rsidR="003C3276" w:rsidRPr="002031A5" w:rsidRDefault="003329DC" w:rsidP="003329DC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329DC">
              <w:rPr>
                <w:sz w:val="24"/>
                <w:szCs w:val="24"/>
              </w:rPr>
              <w:t>3</w:t>
            </w:r>
          </w:p>
        </w:tc>
        <w:tc>
          <w:tcPr>
            <w:tcW w:w="753" w:type="pct"/>
            <w:vAlign w:val="center"/>
          </w:tcPr>
          <w:p w14:paraId="7A034583" w14:textId="4CA340CE" w:rsidR="003C3276" w:rsidRPr="002031A5" w:rsidRDefault="00411008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Generic Added and Brand Removed</w:t>
            </w:r>
          </w:p>
        </w:tc>
      </w:tr>
      <w:tr w:rsidR="003C3276" w14:paraId="042EC54D" w14:textId="77777777" w:rsidTr="00F0188A">
        <w:trPr>
          <w:trHeight w:val="534"/>
        </w:trPr>
        <w:tc>
          <w:tcPr>
            <w:tcW w:w="1646" w:type="pct"/>
            <w:vAlign w:val="center"/>
          </w:tcPr>
          <w:p w14:paraId="26AF1CB2" w14:textId="26910DE8" w:rsidR="003C3276" w:rsidRPr="002031A5" w:rsidRDefault="006750D7" w:rsidP="002F7B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6750D7">
              <w:rPr>
                <w:sz w:val="24"/>
                <w:szCs w:val="24"/>
              </w:rPr>
              <w:t>RIVAROXABAN</w:t>
            </w:r>
          </w:p>
        </w:tc>
        <w:tc>
          <w:tcPr>
            <w:tcW w:w="667" w:type="pct"/>
            <w:vAlign w:val="center"/>
          </w:tcPr>
          <w:p w14:paraId="26ECB1C1" w14:textId="45099849" w:rsidR="003C3276" w:rsidRPr="002031A5" w:rsidRDefault="006750D7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6750D7">
              <w:rPr>
                <w:sz w:val="24"/>
                <w:szCs w:val="24"/>
              </w:rPr>
              <w:t>2.5 MG</w:t>
            </w:r>
          </w:p>
        </w:tc>
        <w:tc>
          <w:tcPr>
            <w:tcW w:w="667" w:type="pct"/>
            <w:vAlign w:val="center"/>
          </w:tcPr>
          <w:p w14:paraId="616C11D4" w14:textId="00C0946A" w:rsidR="003C3276" w:rsidRPr="002031A5" w:rsidRDefault="006750D7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6750D7">
              <w:rPr>
                <w:sz w:val="24"/>
                <w:szCs w:val="24"/>
              </w:rPr>
              <w:t>TABLET</w:t>
            </w:r>
          </w:p>
        </w:tc>
        <w:tc>
          <w:tcPr>
            <w:tcW w:w="667" w:type="pct"/>
          </w:tcPr>
          <w:p w14:paraId="09F4CE42" w14:textId="47EC13C2" w:rsidR="003C3276" w:rsidRDefault="00C34748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</w:p>
        </w:tc>
        <w:tc>
          <w:tcPr>
            <w:tcW w:w="387" w:type="pct"/>
            <w:vAlign w:val="center"/>
          </w:tcPr>
          <w:p w14:paraId="0F995E18" w14:textId="4227DDB2" w:rsidR="003C3276" w:rsidRPr="002031A5" w:rsidRDefault="006750D7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6750D7">
              <w:rPr>
                <w:sz w:val="24"/>
                <w:szCs w:val="24"/>
              </w:rPr>
              <w:t>5/1/2026</w:t>
            </w:r>
          </w:p>
        </w:tc>
        <w:tc>
          <w:tcPr>
            <w:tcW w:w="213" w:type="pct"/>
            <w:vAlign w:val="center"/>
          </w:tcPr>
          <w:p w14:paraId="09BB8754" w14:textId="2B61459E" w:rsidR="003C3276" w:rsidRPr="002031A5" w:rsidRDefault="006750D7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6750D7">
              <w:rPr>
                <w:sz w:val="24"/>
                <w:szCs w:val="24"/>
              </w:rPr>
              <w:t>4</w:t>
            </w:r>
          </w:p>
        </w:tc>
        <w:tc>
          <w:tcPr>
            <w:tcW w:w="753" w:type="pct"/>
            <w:vAlign w:val="center"/>
          </w:tcPr>
          <w:p w14:paraId="7A43555D" w14:textId="51115141" w:rsidR="003C3276" w:rsidRPr="002031A5" w:rsidRDefault="006750D7" w:rsidP="002F7B1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6750D7">
              <w:rPr>
                <w:sz w:val="24"/>
                <w:szCs w:val="24"/>
              </w:rPr>
              <w:t>QL, ST</w:t>
            </w:r>
          </w:p>
        </w:tc>
      </w:tr>
    </w:tbl>
    <w:p w14:paraId="61CE36DA" w14:textId="77777777" w:rsidR="007F519E" w:rsidRDefault="007F519E" w:rsidP="00BD5C6A">
      <w:pPr>
        <w:spacing w:line="245" w:lineRule="exact"/>
        <w:sectPr w:rsidR="007F519E" w:rsidSect="00BD5C6A">
          <w:footerReference w:type="default" r:id="rId6"/>
          <w:headerReference w:type="first" r:id="rId7"/>
          <w:footerReference w:type="first" r:id="rId8"/>
          <w:type w:val="continuous"/>
          <w:pgSz w:w="15840" w:h="12240" w:orient="landscape"/>
          <w:pgMar w:top="720" w:right="720" w:bottom="720" w:left="720" w:header="0" w:footer="473" w:gutter="0"/>
          <w:pgNumType w:start="1"/>
          <w:cols w:space="720"/>
          <w:titlePg/>
          <w:docGrid w:linePitch="299"/>
        </w:sectPr>
      </w:pPr>
    </w:p>
    <w:p w14:paraId="4C76AF70" w14:textId="77777777" w:rsidR="007258FF" w:rsidRDefault="007258FF">
      <w:pPr>
        <w:rPr>
          <w:sz w:val="18"/>
        </w:rPr>
        <w:sectPr w:rsidR="007258FF" w:rsidSect="005212BF">
          <w:type w:val="continuous"/>
          <w:pgSz w:w="15840" w:h="12240" w:orient="landscape"/>
          <w:pgMar w:top="1020" w:right="360" w:bottom="660" w:left="240" w:header="0" w:footer="473" w:gutter="0"/>
          <w:cols w:space="720"/>
          <w:titlePg/>
          <w:docGrid w:linePitch="299"/>
        </w:sect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471"/>
        <w:gridCol w:w="10924"/>
      </w:tblGrid>
      <w:tr w:rsidR="00837F8C" w14:paraId="63DC108A" w14:textId="77777777" w:rsidTr="00837F8C">
        <w:tc>
          <w:tcPr>
            <w:tcW w:w="14395" w:type="dxa"/>
            <w:gridSpan w:val="2"/>
            <w:shd w:val="clear" w:color="auto" w:fill="17365D" w:themeFill="text2" w:themeFillShade="BF"/>
          </w:tcPr>
          <w:p w14:paraId="11EA4815" w14:textId="460B500F" w:rsidR="00837F8C" w:rsidRPr="00837F8C" w:rsidRDefault="00837F8C">
            <w:pPr>
              <w:rPr>
                <w:b/>
                <w:bCs/>
                <w:sz w:val="24"/>
                <w:szCs w:val="32"/>
              </w:rPr>
            </w:pPr>
            <w:r w:rsidRPr="00837F8C">
              <w:rPr>
                <w:b/>
                <w:bCs/>
                <w:sz w:val="24"/>
                <w:szCs w:val="32"/>
              </w:rPr>
              <w:t>The following table describes the symbols/abbreviations used in the Utilization Management Notes column above</w:t>
            </w:r>
          </w:p>
        </w:tc>
      </w:tr>
      <w:tr w:rsidR="00837F8C" w14:paraId="6F015E7C" w14:textId="77777777" w:rsidTr="00837F8C">
        <w:tc>
          <w:tcPr>
            <w:tcW w:w="3055" w:type="dxa"/>
            <w:shd w:val="clear" w:color="auto" w:fill="548DD4" w:themeFill="text2" w:themeFillTint="99"/>
          </w:tcPr>
          <w:p w14:paraId="1F085561" w14:textId="76859015" w:rsidR="00837F8C" w:rsidRPr="00837F8C" w:rsidRDefault="00837F8C">
            <w:pPr>
              <w:rPr>
                <w:b/>
                <w:bCs/>
                <w:color w:val="FFFFFF" w:themeColor="background1"/>
                <w:sz w:val="24"/>
                <w:szCs w:val="32"/>
              </w:rPr>
            </w:pPr>
            <w:r w:rsidRPr="00837F8C">
              <w:rPr>
                <w:b/>
                <w:bCs/>
                <w:color w:val="FFFFFF" w:themeColor="background1"/>
                <w:sz w:val="24"/>
                <w:szCs w:val="32"/>
              </w:rPr>
              <w:t>SYMBOLS/ABBREVIATIONS</w:t>
            </w:r>
          </w:p>
        </w:tc>
        <w:tc>
          <w:tcPr>
            <w:tcW w:w="11340" w:type="dxa"/>
            <w:shd w:val="clear" w:color="auto" w:fill="548DD4" w:themeFill="text2" w:themeFillTint="99"/>
          </w:tcPr>
          <w:p w14:paraId="1DC022BD" w14:textId="00B6DAF6" w:rsidR="00837F8C" w:rsidRPr="00837F8C" w:rsidRDefault="00837F8C">
            <w:pPr>
              <w:rPr>
                <w:b/>
                <w:bCs/>
                <w:color w:val="FFFFFF" w:themeColor="background1"/>
                <w:sz w:val="24"/>
                <w:szCs w:val="32"/>
              </w:rPr>
            </w:pPr>
            <w:r w:rsidRPr="00837F8C">
              <w:rPr>
                <w:b/>
                <w:bCs/>
                <w:color w:val="FFFFFF" w:themeColor="background1"/>
                <w:sz w:val="24"/>
                <w:szCs w:val="32"/>
              </w:rPr>
              <w:t>DESCRIPTION</w:t>
            </w:r>
          </w:p>
        </w:tc>
      </w:tr>
      <w:tr w:rsidR="00837F8C" w14:paraId="2C998FD3" w14:textId="77777777" w:rsidTr="00837F8C">
        <w:tc>
          <w:tcPr>
            <w:tcW w:w="3055" w:type="dxa"/>
          </w:tcPr>
          <w:p w14:paraId="2292B33C" w14:textId="748AF893" w:rsidR="00837F8C" w:rsidRPr="00837F8C" w:rsidRDefault="00837F8C" w:rsidP="00174BD3">
            <w:pPr>
              <w:rPr>
                <w:sz w:val="24"/>
                <w:szCs w:val="32"/>
              </w:rPr>
            </w:pPr>
            <w:r w:rsidRPr="00837F8C">
              <w:rPr>
                <w:sz w:val="24"/>
                <w:szCs w:val="32"/>
              </w:rPr>
              <w:t>NMO</w:t>
            </w:r>
          </w:p>
        </w:tc>
        <w:tc>
          <w:tcPr>
            <w:tcW w:w="11340" w:type="dxa"/>
          </w:tcPr>
          <w:p w14:paraId="70F2C5C2" w14:textId="694AF280" w:rsidR="00837F8C" w:rsidRPr="00837F8C" w:rsidRDefault="00837F8C">
            <w:pPr>
              <w:rPr>
                <w:sz w:val="24"/>
                <w:szCs w:val="32"/>
              </w:rPr>
            </w:pPr>
            <w:r w:rsidRPr="00837F8C">
              <w:rPr>
                <w:sz w:val="24"/>
                <w:szCs w:val="32"/>
              </w:rPr>
              <w:t xml:space="preserve">No Mail Order available for the drug </w:t>
            </w:r>
          </w:p>
        </w:tc>
      </w:tr>
      <w:tr w:rsidR="00837F8C" w14:paraId="40052C0C" w14:textId="77777777" w:rsidTr="00837F8C">
        <w:tc>
          <w:tcPr>
            <w:tcW w:w="3055" w:type="dxa"/>
          </w:tcPr>
          <w:p w14:paraId="1A2F5E4E" w14:textId="4D47419B" w:rsidR="00837F8C" w:rsidRPr="00837F8C" w:rsidRDefault="00837F8C" w:rsidP="00174BD3">
            <w:pPr>
              <w:rPr>
                <w:sz w:val="24"/>
                <w:szCs w:val="32"/>
              </w:rPr>
            </w:pPr>
            <w:r w:rsidRPr="00837F8C">
              <w:rPr>
                <w:sz w:val="24"/>
                <w:szCs w:val="32"/>
              </w:rPr>
              <w:t>QL</w:t>
            </w:r>
          </w:p>
        </w:tc>
        <w:tc>
          <w:tcPr>
            <w:tcW w:w="11340" w:type="dxa"/>
          </w:tcPr>
          <w:p w14:paraId="2641A935" w14:textId="374C264D" w:rsidR="00837F8C" w:rsidRPr="00837F8C" w:rsidRDefault="00837F8C">
            <w:pPr>
              <w:rPr>
                <w:sz w:val="24"/>
                <w:szCs w:val="32"/>
              </w:rPr>
            </w:pPr>
            <w:r w:rsidRPr="00837F8C">
              <w:rPr>
                <w:sz w:val="24"/>
                <w:szCs w:val="32"/>
              </w:rPr>
              <w:t>Quantity Limit applies to your fill</w:t>
            </w:r>
          </w:p>
        </w:tc>
      </w:tr>
      <w:tr w:rsidR="00837F8C" w14:paraId="3589011F" w14:textId="77777777" w:rsidTr="00837F8C">
        <w:tc>
          <w:tcPr>
            <w:tcW w:w="3055" w:type="dxa"/>
          </w:tcPr>
          <w:p w14:paraId="2177A160" w14:textId="1911F09C" w:rsidR="00837F8C" w:rsidRPr="00837F8C" w:rsidRDefault="00837F8C" w:rsidP="00174BD3">
            <w:pPr>
              <w:rPr>
                <w:sz w:val="24"/>
                <w:szCs w:val="32"/>
              </w:rPr>
            </w:pPr>
            <w:r w:rsidRPr="00837F8C">
              <w:rPr>
                <w:sz w:val="24"/>
                <w:szCs w:val="32"/>
              </w:rPr>
              <w:t>PA</w:t>
            </w:r>
          </w:p>
        </w:tc>
        <w:tc>
          <w:tcPr>
            <w:tcW w:w="11340" w:type="dxa"/>
          </w:tcPr>
          <w:p w14:paraId="0576B1A0" w14:textId="6949A996" w:rsidR="00837F8C" w:rsidRPr="00837F8C" w:rsidRDefault="00837F8C">
            <w:pPr>
              <w:rPr>
                <w:sz w:val="24"/>
                <w:szCs w:val="32"/>
              </w:rPr>
            </w:pPr>
            <w:r w:rsidRPr="00837F8C">
              <w:rPr>
                <w:sz w:val="24"/>
                <w:szCs w:val="32"/>
              </w:rPr>
              <w:t xml:space="preserve">Prior Authorization is required before filling </w:t>
            </w:r>
          </w:p>
        </w:tc>
      </w:tr>
      <w:tr w:rsidR="00837F8C" w14:paraId="497FB240" w14:textId="77777777" w:rsidTr="00837F8C">
        <w:tc>
          <w:tcPr>
            <w:tcW w:w="3055" w:type="dxa"/>
          </w:tcPr>
          <w:p w14:paraId="63FCCC5D" w14:textId="3EB9933B" w:rsidR="00837F8C" w:rsidRPr="00837F8C" w:rsidRDefault="00837F8C" w:rsidP="00174BD3">
            <w:pPr>
              <w:rPr>
                <w:sz w:val="24"/>
                <w:szCs w:val="32"/>
              </w:rPr>
            </w:pPr>
            <w:r w:rsidRPr="00837F8C">
              <w:rPr>
                <w:sz w:val="24"/>
                <w:szCs w:val="32"/>
              </w:rPr>
              <w:t>BD</w:t>
            </w:r>
          </w:p>
        </w:tc>
        <w:tc>
          <w:tcPr>
            <w:tcW w:w="11340" w:type="dxa"/>
          </w:tcPr>
          <w:p w14:paraId="5A2BFABE" w14:textId="2FA71E3A" w:rsidR="00837F8C" w:rsidRPr="00837F8C" w:rsidRDefault="00837F8C" w:rsidP="00837F8C">
            <w:pPr>
              <w:rPr>
                <w:sz w:val="24"/>
                <w:szCs w:val="32"/>
              </w:rPr>
            </w:pPr>
            <w:r w:rsidRPr="00837F8C">
              <w:rPr>
                <w:sz w:val="24"/>
                <w:szCs w:val="32"/>
              </w:rPr>
              <w:t>These drugs may be covered under Medicare Part B or D depending on the circumstance. Information may need to be submitted to describe the use and</w:t>
            </w:r>
          </w:p>
          <w:p w14:paraId="7438FE46" w14:textId="08C9263B" w:rsidR="00837F8C" w:rsidRPr="00837F8C" w:rsidRDefault="00837F8C" w:rsidP="00837F8C">
            <w:pPr>
              <w:rPr>
                <w:sz w:val="24"/>
                <w:szCs w:val="32"/>
              </w:rPr>
            </w:pPr>
            <w:r w:rsidRPr="00837F8C">
              <w:rPr>
                <w:sz w:val="24"/>
                <w:szCs w:val="32"/>
              </w:rPr>
              <w:t xml:space="preserve">setting of the drug to make </w:t>
            </w:r>
            <w:r w:rsidR="00851202" w:rsidRPr="00837F8C">
              <w:rPr>
                <w:sz w:val="24"/>
                <w:szCs w:val="32"/>
              </w:rPr>
              <w:t>the</w:t>
            </w:r>
            <w:r w:rsidRPr="00837F8C">
              <w:rPr>
                <w:sz w:val="24"/>
                <w:szCs w:val="32"/>
              </w:rPr>
              <w:t xml:space="preserve"> appropriate determination.</w:t>
            </w:r>
          </w:p>
        </w:tc>
      </w:tr>
      <w:tr w:rsidR="00837F8C" w14:paraId="5E26589D" w14:textId="77777777" w:rsidTr="00837F8C">
        <w:tc>
          <w:tcPr>
            <w:tcW w:w="3055" w:type="dxa"/>
          </w:tcPr>
          <w:p w14:paraId="42E60D9A" w14:textId="41C19A47" w:rsidR="00837F8C" w:rsidRPr="00837F8C" w:rsidRDefault="00837F8C" w:rsidP="00174BD3">
            <w:pPr>
              <w:rPr>
                <w:sz w:val="24"/>
                <w:szCs w:val="32"/>
              </w:rPr>
            </w:pPr>
            <w:r w:rsidRPr="00837F8C">
              <w:rPr>
                <w:sz w:val="24"/>
                <w:szCs w:val="32"/>
              </w:rPr>
              <w:t>ST</w:t>
            </w:r>
          </w:p>
        </w:tc>
        <w:tc>
          <w:tcPr>
            <w:tcW w:w="11340" w:type="dxa"/>
          </w:tcPr>
          <w:p w14:paraId="0EA4AA4F" w14:textId="29C237F6" w:rsidR="00837F8C" w:rsidRPr="00837F8C" w:rsidRDefault="00837F8C">
            <w:pPr>
              <w:rPr>
                <w:sz w:val="24"/>
                <w:szCs w:val="32"/>
              </w:rPr>
            </w:pPr>
            <w:r w:rsidRPr="00837F8C">
              <w:rPr>
                <w:sz w:val="24"/>
                <w:szCs w:val="32"/>
              </w:rPr>
              <w:t>Step Therapy requirement applies</w:t>
            </w:r>
          </w:p>
        </w:tc>
      </w:tr>
      <w:tr w:rsidR="00837F8C" w14:paraId="2102E224" w14:textId="77777777" w:rsidTr="00837F8C">
        <w:tc>
          <w:tcPr>
            <w:tcW w:w="3055" w:type="dxa"/>
          </w:tcPr>
          <w:p w14:paraId="0022568E" w14:textId="3B4874E1" w:rsidR="00837F8C" w:rsidRPr="00837F8C" w:rsidRDefault="00837F8C" w:rsidP="00174BD3">
            <w:pPr>
              <w:rPr>
                <w:sz w:val="24"/>
                <w:szCs w:val="32"/>
              </w:rPr>
            </w:pPr>
            <w:r w:rsidRPr="00837F8C">
              <w:rPr>
                <w:sz w:val="24"/>
                <w:szCs w:val="32"/>
              </w:rPr>
              <w:t>E</w:t>
            </w:r>
          </w:p>
        </w:tc>
        <w:tc>
          <w:tcPr>
            <w:tcW w:w="11340" w:type="dxa"/>
          </w:tcPr>
          <w:p w14:paraId="405F3F0E" w14:textId="325F5DA9" w:rsidR="00837F8C" w:rsidRPr="00837F8C" w:rsidRDefault="00837F8C" w:rsidP="00837F8C">
            <w:pPr>
              <w:rPr>
                <w:sz w:val="24"/>
                <w:szCs w:val="32"/>
              </w:rPr>
            </w:pPr>
            <w:r w:rsidRPr="00837F8C">
              <w:rPr>
                <w:sz w:val="24"/>
                <w:szCs w:val="32"/>
              </w:rPr>
              <w:t xml:space="preserve">Excluded drugs that are not normally covered in a Medicare Prescription Drug Plan, but we do allow. The </w:t>
            </w:r>
            <w:r w:rsidRPr="00837F8C">
              <w:rPr>
                <w:sz w:val="24"/>
                <w:szCs w:val="32"/>
              </w:rPr>
              <w:lastRenderedPageBreak/>
              <w:t>amount you pay does not count towards your total drug costs. Additionally, if you are receiving “extra help”, you will not receive it for these drugs.</w:t>
            </w:r>
          </w:p>
        </w:tc>
      </w:tr>
    </w:tbl>
    <w:p w14:paraId="5181AFFF" w14:textId="77777777" w:rsidR="007258FF" w:rsidRDefault="007258FF">
      <w:pPr>
        <w:rPr>
          <w:sz w:val="18"/>
        </w:rPr>
        <w:sectPr w:rsidR="007258FF" w:rsidSect="00837F8C">
          <w:type w:val="continuous"/>
          <w:pgSz w:w="15840" w:h="12240" w:orient="landscape"/>
          <w:pgMar w:top="720" w:right="720" w:bottom="720" w:left="720" w:header="0" w:footer="473" w:gutter="0"/>
          <w:cols w:space="720"/>
          <w:docGrid w:linePitch="299"/>
        </w:sectPr>
      </w:pPr>
    </w:p>
    <w:p w14:paraId="217CB869" w14:textId="77777777" w:rsidR="004242A6" w:rsidRDefault="004242A6" w:rsidP="00BD5C6A"/>
    <w:sectPr w:rsidR="004242A6">
      <w:type w:val="continuous"/>
      <w:pgSz w:w="15840" w:h="12240" w:orient="landscape"/>
      <w:pgMar w:top="1020" w:right="360" w:bottom="660" w:left="240" w:header="0" w:footer="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9F31" w14:textId="77777777" w:rsidR="00863218" w:rsidRDefault="00863218">
      <w:r>
        <w:separator/>
      </w:r>
    </w:p>
  </w:endnote>
  <w:endnote w:type="continuationSeparator" w:id="0">
    <w:p w14:paraId="4F748D14" w14:textId="77777777" w:rsidR="00863218" w:rsidRDefault="0086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317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72B68" w14:textId="473CBFA1" w:rsidR="00BD5C6A" w:rsidRDefault="00BD5C6A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D3AEAF" w14:textId="61002B3A" w:rsidR="007258FF" w:rsidRDefault="007258FF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2912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95D39" w14:textId="79C1DF10" w:rsidR="00BD5C6A" w:rsidRDefault="00BD5C6A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DEEEE" w14:textId="77777777" w:rsidR="00BD5C6A" w:rsidRDefault="00BD5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7E42F" w14:textId="77777777" w:rsidR="00863218" w:rsidRDefault="00863218">
      <w:r>
        <w:separator/>
      </w:r>
    </w:p>
  </w:footnote>
  <w:footnote w:type="continuationSeparator" w:id="0">
    <w:p w14:paraId="095FFF06" w14:textId="77777777" w:rsidR="00863218" w:rsidRDefault="0086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6B2B" w14:textId="071DA8D1" w:rsidR="005212BF" w:rsidRDefault="00DA4F6C" w:rsidP="005212BF">
    <w:pPr>
      <w:pStyle w:val="Header"/>
      <w:rPr>
        <w:b/>
        <w:bCs/>
        <w:noProof/>
        <w:sz w:val="44"/>
        <w:szCs w:val="48"/>
      </w:rPr>
    </w:pPr>
    <w:r w:rsidRPr="00DA4F6C">
      <w:rPr>
        <w:noProof/>
      </w:rPr>
      <w:drawing>
        <wp:anchor distT="0" distB="0" distL="114300" distR="114300" simplePos="0" relativeHeight="251658240" behindDoc="0" locked="0" layoutInCell="1" allowOverlap="1" wp14:anchorId="29FA7486" wp14:editId="41851935">
          <wp:simplePos x="0" y="0"/>
          <wp:positionH relativeFrom="margin">
            <wp:align>left</wp:align>
          </wp:positionH>
          <wp:positionV relativeFrom="paragraph">
            <wp:posOffset>287020</wp:posOffset>
          </wp:positionV>
          <wp:extent cx="2044853" cy="818739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853" cy="818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596D58" w14:textId="77F18238" w:rsidR="005212BF" w:rsidRDefault="005212BF" w:rsidP="005212BF">
    <w:pPr>
      <w:pStyle w:val="Header"/>
    </w:pPr>
  </w:p>
  <w:p w14:paraId="54FADAB8" w14:textId="14428C68" w:rsidR="005212BF" w:rsidRDefault="005212BF">
    <w:pPr>
      <w:pStyle w:val="Header"/>
    </w:pPr>
  </w:p>
  <w:p w14:paraId="581138BD" w14:textId="27BA8507" w:rsidR="00DA4F6C" w:rsidRDefault="00DA4F6C">
    <w:pPr>
      <w:pStyle w:val="Header"/>
    </w:pPr>
  </w:p>
  <w:p w14:paraId="398E1344" w14:textId="1A85FA9C" w:rsidR="00DA4F6C" w:rsidRDefault="00DA4F6C">
    <w:pPr>
      <w:pStyle w:val="Header"/>
    </w:pPr>
  </w:p>
  <w:p w14:paraId="20EC0386" w14:textId="77777777" w:rsidR="00DA4F6C" w:rsidRDefault="00DA4F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QwNbG0MDY1MDM2NTZT0lEKTi0uzszPAykwrgUAL7kDvSwAAAA="/>
  </w:docVars>
  <w:rsids>
    <w:rsidRoot w:val="007258FF"/>
    <w:rsid w:val="00005473"/>
    <w:rsid w:val="00053A08"/>
    <w:rsid w:val="00057624"/>
    <w:rsid w:val="00066854"/>
    <w:rsid w:val="000A7CF9"/>
    <w:rsid w:val="000C6AF3"/>
    <w:rsid w:val="000E1FFB"/>
    <w:rsid w:val="00105228"/>
    <w:rsid w:val="00135523"/>
    <w:rsid w:val="00152821"/>
    <w:rsid w:val="00171955"/>
    <w:rsid w:val="00174BD3"/>
    <w:rsid w:val="002031A5"/>
    <w:rsid w:val="00223E24"/>
    <w:rsid w:val="00224B5B"/>
    <w:rsid w:val="0027438B"/>
    <w:rsid w:val="002947BE"/>
    <w:rsid w:val="00296AB8"/>
    <w:rsid w:val="002F7B11"/>
    <w:rsid w:val="00322A8D"/>
    <w:rsid w:val="003329DC"/>
    <w:rsid w:val="003422C4"/>
    <w:rsid w:val="00382F52"/>
    <w:rsid w:val="003924B1"/>
    <w:rsid w:val="003B456B"/>
    <w:rsid w:val="003C3276"/>
    <w:rsid w:val="00411008"/>
    <w:rsid w:val="004242A6"/>
    <w:rsid w:val="0045027F"/>
    <w:rsid w:val="0045426F"/>
    <w:rsid w:val="004D2F26"/>
    <w:rsid w:val="004E3283"/>
    <w:rsid w:val="004F011C"/>
    <w:rsid w:val="005212BF"/>
    <w:rsid w:val="00553E1E"/>
    <w:rsid w:val="00566F68"/>
    <w:rsid w:val="00586F2A"/>
    <w:rsid w:val="005A5751"/>
    <w:rsid w:val="005C1836"/>
    <w:rsid w:val="005D54F1"/>
    <w:rsid w:val="005E53C8"/>
    <w:rsid w:val="0060376B"/>
    <w:rsid w:val="0061149E"/>
    <w:rsid w:val="00645517"/>
    <w:rsid w:val="006750D7"/>
    <w:rsid w:val="00682415"/>
    <w:rsid w:val="00693132"/>
    <w:rsid w:val="006C09D7"/>
    <w:rsid w:val="006C3659"/>
    <w:rsid w:val="006E11E8"/>
    <w:rsid w:val="006F79F9"/>
    <w:rsid w:val="007120C1"/>
    <w:rsid w:val="007258FF"/>
    <w:rsid w:val="00746D93"/>
    <w:rsid w:val="0075052A"/>
    <w:rsid w:val="007669A6"/>
    <w:rsid w:val="007725CE"/>
    <w:rsid w:val="007A627E"/>
    <w:rsid w:val="007B7F78"/>
    <w:rsid w:val="007C21AA"/>
    <w:rsid w:val="007C5A7B"/>
    <w:rsid w:val="007F519E"/>
    <w:rsid w:val="00801941"/>
    <w:rsid w:val="00837F8C"/>
    <w:rsid w:val="00851202"/>
    <w:rsid w:val="00854416"/>
    <w:rsid w:val="00863218"/>
    <w:rsid w:val="008A207B"/>
    <w:rsid w:val="008B32E0"/>
    <w:rsid w:val="008C5246"/>
    <w:rsid w:val="009648BA"/>
    <w:rsid w:val="00975D6B"/>
    <w:rsid w:val="009D46B7"/>
    <w:rsid w:val="009E512A"/>
    <w:rsid w:val="009F087D"/>
    <w:rsid w:val="009F5A92"/>
    <w:rsid w:val="00A50D33"/>
    <w:rsid w:val="00A77D53"/>
    <w:rsid w:val="00AB024A"/>
    <w:rsid w:val="00AE34D2"/>
    <w:rsid w:val="00B8729E"/>
    <w:rsid w:val="00B87456"/>
    <w:rsid w:val="00BD5C6A"/>
    <w:rsid w:val="00C34748"/>
    <w:rsid w:val="00C43D48"/>
    <w:rsid w:val="00C95D88"/>
    <w:rsid w:val="00C9744D"/>
    <w:rsid w:val="00CA39A9"/>
    <w:rsid w:val="00CD385D"/>
    <w:rsid w:val="00CF3E34"/>
    <w:rsid w:val="00CF780E"/>
    <w:rsid w:val="00D41448"/>
    <w:rsid w:val="00D702EA"/>
    <w:rsid w:val="00D755CA"/>
    <w:rsid w:val="00DA4F6C"/>
    <w:rsid w:val="00DA5462"/>
    <w:rsid w:val="00DA6696"/>
    <w:rsid w:val="00DC7174"/>
    <w:rsid w:val="00DF0E34"/>
    <w:rsid w:val="00E1558F"/>
    <w:rsid w:val="00E2392D"/>
    <w:rsid w:val="00E738CE"/>
    <w:rsid w:val="00E84732"/>
    <w:rsid w:val="00E93F04"/>
    <w:rsid w:val="00EB3AA5"/>
    <w:rsid w:val="00EE0BAF"/>
    <w:rsid w:val="00F001DB"/>
    <w:rsid w:val="00F0188A"/>
    <w:rsid w:val="00F02874"/>
    <w:rsid w:val="00F055D7"/>
    <w:rsid w:val="00F62701"/>
    <w:rsid w:val="00F66491"/>
    <w:rsid w:val="00F85F81"/>
    <w:rsid w:val="00FF1597"/>
    <w:rsid w:val="00FF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39FC9"/>
  <w15:docId w15:val="{1920EC30-74BB-4292-8622-490C3360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4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7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94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7B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37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Samantha Walton</cp:lastModifiedBy>
  <cp:revision>59</cp:revision>
  <cp:lastPrinted>2023-02-08T18:50:00Z</cp:lastPrinted>
  <dcterms:created xsi:type="dcterms:W3CDTF">2023-02-08T19:09:00Z</dcterms:created>
  <dcterms:modified xsi:type="dcterms:W3CDTF">2026-04-13T14:42:00Z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Acrobat PDFMaker 17 for Excel</vt:lpwstr>
  </property>
  <property fmtid="{D5CDD505-2E9C-101B-9397-08002B2CF9AE}" pid="4" name="LastSaved">
    <vt:filetime>2023-02-02T00:00:00Z</vt:filetime>
  </property>
  <property fmtid="{D5CDD505-2E9C-101B-9397-08002B2CF9AE}" pid="5" name="Producer">
    <vt:lpwstr>Adobe PDF Library 15.0</vt:lpwstr>
  </property>
</Properties>
</file>